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6A" w:rsidRDefault="0004426A" w:rsidP="00373F86">
      <w:pPr>
        <w:spacing w:after="360" w:line="225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Казаки в битве за Москву</w:t>
      </w:r>
    </w:p>
    <w:p w:rsidR="0004426A" w:rsidRPr="0004426A" w:rsidRDefault="0004426A" w:rsidP="0004426A">
      <w:pPr>
        <w:spacing w:after="360" w:line="225" w:lineRule="atLeast"/>
        <w:ind w:left="72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Принимали участи в битве за Москву и забайкальцы. Так в состав 1 гвардейского кавалерийского корпуса, прибыли 1300 забайкальских казаков. Из 21 запасного кавалерийского полка, под командованием полковника </w:t>
      </w:r>
      <w:proofErr w:type="spellStart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Поприкайло</w:t>
      </w:r>
      <w:proofErr w:type="spellEnd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было направлено на Западный фронт 17 маршевых эскадронов.</w:t>
      </w:r>
    </w:p>
    <w:p w:rsidR="0004426A" w:rsidRPr="0004426A" w:rsidRDefault="0004426A" w:rsidP="0004426A">
      <w:pPr>
        <w:spacing w:after="360" w:line="225" w:lineRule="atLeast"/>
        <w:ind w:left="72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станиции</w:t>
      </w:r>
      <w:proofErr w:type="spellEnd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Даурия, Читинской области из казаков забайкальцев была сформирована 51 </w:t>
      </w:r>
      <w:proofErr w:type="spellStart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кав</w:t>
      </w:r>
      <w:proofErr w:type="spellEnd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Дивизия, которая также направляла подготовленные маршевые эскадроны в действующую армию.</w:t>
      </w:r>
    </w:p>
    <w:p w:rsidR="0004426A" w:rsidRPr="0004426A" w:rsidRDefault="0004426A" w:rsidP="0004426A">
      <w:pPr>
        <w:spacing w:after="360" w:line="225" w:lineRule="atLeast"/>
        <w:ind w:left="72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Контрнаступление войск Западного фронта осуществлялось в период с 6 по 25 декабря.</w:t>
      </w:r>
    </w:p>
    <w:p w:rsidR="0004426A" w:rsidRPr="0004426A" w:rsidRDefault="0004426A" w:rsidP="0004426A">
      <w:pPr>
        <w:spacing w:after="360" w:line="225" w:lineRule="atLeast"/>
        <w:ind w:left="72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до наступления, героическая советская кавалерия, была преобразована. В приказе говорилось «За проявленные в боях с немецкими захватчиками стойкость, мужество, дисциплину и организованность, за героизм личного состава – Ставкой Верховного главнокомандования преобразованы.</w:t>
      </w:r>
    </w:p>
    <w:p w:rsidR="0004426A" w:rsidRPr="0004426A" w:rsidRDefault="0004426A" w:rsidP="0004426A">
      <w:pPr>
        <w:spacing w:after="360" w:line="225" w:lineRule="atLeast"/>
        <w:ind w:left="72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- 2 </w:t>
      </w:r>
      <w:proofErr w:type="spellStart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кав</w:t>
      </w:r>
      <w:proofErr w:type="spellEnd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Корпус, в 1 гвардейский кавалерийский корпус. Командир корпуса Белов Павел Александрович.</w:t>
      </w:r>
    </w:p>
    <w:p w:rsidR="0004426A" w:rsidRPr="0004426A" w:rsidRDefault="0004426A" w:rsidP="0004426A">
      <w:pPr>
        <w:spacing w:after="360" w:line="225" w:lineRule="atLeast"/>
        <w:ind w:left="72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- 5 кавалерийская дивизия, в 1 Гвардейскую кавалерийскую дивизию. Командир дивизии генерал майор Баранов Виктор Кириллович.</w:t>
      </w:r>
    </w:p>
    <w:p w:rsidR="0004426A" w:rsidRPr="0004426A" w:rsidRDefault="0004426A" w:rsidP="0004426A">
      <w:pPr>
        <w:spacing w:after="360" w:line="225" w:lineRule="atLeast"/>
        <w:ind w:left="72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 кавалерийскую дивизию, во  2 Гвардейскую кавалерийскую дивизию. Командир дивизии </w:t>
      </w:r>
      <w:proofErr w:type="spellStart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Осликовский</w:t>
      </w:r>
      <w:proofErr w:type="spellEnd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Николай Сергеевич.</w:t>
      </w:r>
    </w:p>
    <w:p w:rsidR="0004426A" w:rsidRPr="0004426A" w:rsidRDefault="0004426A" w:rsidP="0004426A">
      <w:pPr>
        <w:spacing w:after="360" w:line="225" w:lineRule="atLeast"/>
        <w:ind w:left="72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кавалерийский корпус – во 2 Гвардейский кавалерийский корпус, командир корпуса генерал-майор Доватор Лев Михайлович.</w:t>
      </w:r>
    </w:p>
    <w:p w:rsidR="0004426A" w:rsidRPr="0004426A" w:rsidRDefault="0004426A" w:rsidP="0004426A">
      <w:pPr>
        <w:spacing w:after="360" w:line="225" w:lineRule="atLeast"/>
        <w:ind w:left="72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50 кавалерийскую дивизию, в 3 Гвардейскую кавалерийскую дивизию, командир дивизии Плиев </w:t>
      </w:r>
      <w:proofErr w:type="spellStart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Исса</w:t>
      </w:r>
      <w:proofErr w:type="spellEnd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Александрович.</w:t>
      </w:r>
    </w:p>
    <w:p w:rsidR="0004426A" w:rsidRPr="0004426A" w:rsidRDefault="0004426A" w:rsidP="0004426A">
      <w:pPr>
        <w:spacing w:after="360" w:line="225" w:lineRule="atLeast"/>
        <w:ind w:left="72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53 кавалерийскую дивизию, в 4 Гвардейскую кавалерийскую дивизию, командир дивизии Мельник Кондрат Семенович.</w:t>
      </w:r>
    </w:p>
    <w:p w:rsidR="0004426A" w:rsidRPr="0004426A" w:rsidRDefault="0004426A" w:rsidP="0004426A">
      <w:pPr>
        <w:spacing w:after="360" w:line="225" w:lineRule="atLeast"/>
        <w:ind w:left="72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Буквально в начале наступления корпусам были вручены гвардейские знамена.</w:t>
      </w:r>
    </w:p>
    <w:p w:rsidR="0004426A" w:rsidRPr="0004426A" w:rsidRDefault="0004426A" w:rsidP="0004426A">
      <w:pPr>
        <w:spacing w:after="360" w:line="225" w:lineRule="atLeast"/>
        <w:ind w:left="72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 гвардейский кавалерийский корпус </w:t>
      </w:r>
      <w:proofErr w:type="spellStart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Доватора</w:t>
      </w:r>
      <w:proofErr w:type="spellEnd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котором в основном воевали казаки и уроженцы Кубани и Ставрополья, вел бои в составе 5 армии Говорова, на </w:t>
      </w:r>
      <w:proofErr w:type="spellStart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солнечногорском</w:t>
      </w:r>
      <w:proofErr w:type="spellEnd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истринском</w:t>
      </w:r>
      <w:proofErr w:type="spellEnd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направлении.</w:t>
      </w:r>
    </w:p>
    <w:p w:rsidR="0004426A" w:rsidRPr="0004426A" w:rsidRDefault="0004426A" w:rsidP="0004426A">
      <w:pPr>
        <w:spacing w:after="360" w:line="225" w:lineRule="atLeast"/>
        <w:ind w:left="72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 декабря, перед командиром </w:t>
      </w:r>
      <w:proofErr w:type="spellStart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кав</w:t>
      </w:r>
      <w:proofErr w:type="spellEnd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Корпуса, была поставлена боевая задача. Перекрыть дорогу Руза – </w:t>
      </w:r>
      <w:proofErr w:type="spellStart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Новопетровский</w:t>
      </w:r>
      <w:proofErr w:type="spellEnd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выйти в тыл противника и встречным ударом содействовать прорыву, советских войск в направлении на Рузу. В ходе исследования действий </w:t>
      </w:r>
      <w:proofErr w:type="spellStart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кав</w:t>
      </w:r>
      <w:proofErr w:type="spellEnd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Корпусов во время битвы за Москву, я выяснил любопытную деталь. В составе </w:t>
      </w:r>
      <w:proofErr w:type="spellStart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кав</w:t>
      </w:r>
      <w:proofErr w:type="spellEnd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Подразделений, по организационно – штатной структуре не были предусмотрены </w:t>
      </w:r>
      <w:proofErr w:type="spellStart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развед</w:t>
      </w:r>
      <w:proofErr w:type="spellEnd"/>
      <w:proofErr w:type="gramStart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gramEnd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подразделения. Эту ошибку кавалеристы исправляли уже в ходе боев.</w:t>
      </w:r>
    </w:p>
    <w:p w:rsidR="0004426A" w:rsidRPr="0004426A" w:rsidRDefault="0004426A" w:rsidP="0004426A">
      <w:pPr>
        <w:spacing w:after="360" w:line="225" w:lineRule="atLeast"/>
        <w:ind w:left="72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боев, казаками – гвардейцами, был перехвачен боевой приказ командира 78 пехотной дивизии вермахта, о направлении отхода, на север.  Командир этой дивизии логично решил прикрыться реками Лама и Руза. Командование 3 гвардейской кавалерийской дивизии поставило боевой приказ, на атаку отходящего противника.  16 декабря 1941 года, в ходе атаки на рубеж дороги, Заполье – </w:t>
      </w:r>
      <w:proofErr w:type="spellStart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Денисиха</w:t>
      </w:r>
      <w:proofErr w:type="spellEnd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была разгромлена 78 пехотная дивизия Вермахта. Противник, создал затор из техники, на зимней дороге, на протяжении 8 км. В ходе атаки, противник </w:t>
      </w:r>
      <w:proofErr w:type="spellStart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потеряд</w:t>
      </w:r>
      <w:proofErr w:type="spellEnd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более 1500 человек, 33 танка, 91 орудие, 44 миномета, 57 станковых пулеметов, 346 грузовиков.</w:t>
      </w:r>
    </w:p>
    <w:p w:rsidR="0004426A" w:rsidRPr="0004426A" w:rsidRDefault="0004426A" w:rsidP="0004426A">
      <w:pPr>
        <w:spacing w:line="225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6A">
        <w:rPr>
          <w:rFonts w:ascii="Times New Roman" w:eastAsia="Times New Roman" w:hAnsi="Times New Roman" w:cs="Times New Roman"/>
          <w:noProof/>
          <w:color w:val="547488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635</wp:posOffset>
            </wp:positionV>
            <wp:extent cx="5114925" cy="2857500"/>
            <wp:effectExtent l="0" t="0" r="0" b="0"/>
            <wp:wrapTight wrapText="bothSides">
              <wp:wrapPolygon edited="0">
                <wp:start x="0" y="0"/>
                <wp:lineTo x="0" y="21456"/>
                <wp:lineTo x="21560" y="21456"/>
                <wp:lineTo x="21560" y="0"/>
                <wp:lineTo x="0" y="0"/>
              </wp:wrapPolygon>
            </wp:wrapTight>
            <wp:docPr id="1" name="Рисунок 1" descr="Расчет кавалеристов на седле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чет кавалеристов на седле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26A" w:rsidRPr="0004426A" w:rsidRDefault="0004426A" w:rsidP="0004426A">
      <w:pPr>
        <w:spacing w:after="360" w:line="225" w:lineRule="atLeast"/>
        <w:ind w:left="72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 декабря 1941 года, командованию корпуса был отдан боевой приказ, отрезать пути отхода противника по Можайскому шоссе. Задача корпусом была выполнена, но в ходе выполнения операции был убит командир корпуса, Доватор Лев Михайлович. Ему было посмертно присвоено звание героя Советского Союза, а командование корпуса перешло к Плиеву И.А.</w:t>
      </w:r>
    </w:p>
    <w:p w:rsidR="0004426A" w:rsidRPr="0004426A" w:rsidRDefault="0004426A" w:rsidP="0004426A">
      <w:pPr>
        <w:spacing w:after="360" w:line="225" w:lineRule="atLeast"/>
        <w:ind w:left="72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ходе битвы за Москву, кавалерии пришлось решать все виды оперативно – стратегических задач, применяя в ходе битвы не свойственные кавалерии тактически приемы боя. Например, </w:t>
      </w:r>
      <w:proofErr w:type="gramStart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</w:t>
      </w:r>
      <w:proofErr w:type="gramEnd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оборона.  Но будучи мужественными и дисциплинированными воинами, кавалеристы показали свою способность к ведению любого типа боя. Они не только оборонялись, но в ходе обороны, вели активные действия, постоянно переходя в контратаки.</w:t>
      </w:r>
    </w:p>
    <w:p w:rsidR="0004426A" w:rsidRPr="0004426A" w:rsidRDefault="0004426A" w:rsidP="0004426A">
      <w:pPr>
        <w:spacing w:after="360" w:line="225" w:lineRule="atLeast"/>
        <w:ind w:left="72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Кавалерия показала свою полную пригодность, для ведения современной маневренной войны, даже не имея бронетехники и в отсутствии прикрытия с воздуха, кавалеристы умудрялись с честью выполнить практически любую боевую задачу. В ответ на ироничное «с  шашками на танки», кавалеристы показали, что слаженный умелым командованием, наступательный бой, может вестись и силами одной кавалерии, которая хоть и не ходила повсеместно в сабельные атаки, тем не менее, превосходила другие рода вооруженных сил и части противника, в напоре, маневренности и точности ударов.</w:t>
      </w:r>
    </w:p>
    <w:p w:rsidR="0004426A" w:rsidRPr="0004426A" w:rsidRDefault="0004426A" w:rsidP="0004426A">
      <w:pPr>
        <w:spacing w:line="225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6A">
        <w:rPr>
          <w:rFonts w:ascii="Times New Roman" w:eastAsia="Times New Roman" w:hAnsi="Times New Roman" w:cs="Times New Roman"/>
          <w:noProof/>
          <w:color w:val="547488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1270</wp:posOffset>
            </wp:positionV>
            <wp:extent cx="361950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86" y="21434"/>
                <wp:lineTo x="21486" y="0"/>
                <wp:lineTo x="0" y="0"/>
              </wp:wrapPolygon>
            </wp:wrapTight>
            <wp:docPr id="2" name="Рисунок 2" descr="1 гвардейский кав. корпус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гвардейский кав. корпус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26A" w:rsidRPr="0004426A" w:rsidRDefault="0004426A" w:rsidP="0004426A">
      <w:pPr>
        <w:spacing w:after="360" w:line="225" w:lineRule="atLeast"/>
        <w:ind w:left="72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Кавалерийские рейды по тылам противника, показали исключительную эффективность </w:t>
      </w:r>
      <w:proofErr w:type="spellStart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кав</w:t>
      </w:r>
      <w:proofErr w:type="spellEnd"/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подразделений в ведении боевых действий на пересеченной местности, в условиях отсутствия дорог, в сложных климатических условиях.</w:t>
      </w:r>
    </w:p>
    <w:p w:rsidR="0004426A" w:rsidRPr="0004426A" w:rsidRDefault="0004426A" w:rsidP="0004426A">
      <w:pPr>
        <w:spacing w:after="360" w:line="225" w:lineRule="atLeast"/>
        <w:ind w:left="72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 недостатком, который можно заметить при исследовании данной темы, является фактическое отсутствие эффективного взаимодействия родов войск. Плохая согласованность действий, с пехотными и танковыми соединениями. Фактическое отсутствие прикрытия с воздуха.</w:t>
      </w:r>
    </w:p>
    <w:p w:rsidR="0004426A" w:rsidRPr="0004426A" w:rsidRDefault="0004426A" w:rsidP="0004426A">
      <w:pPr>
        <w:spacing w:after="360" w:line="225" w:lineRule="atLeast"/>
        <w:ind w:left="72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Бичом кавалерии, были отнюдь не танки. Танки, участвовавшие в сражении за Москву, были довольно уязвимыми, и не имели столь </w:t>
      </w:r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мощного вооружения, которое мы увидим в 1943 году. Кавалерию терзала авиация противника, что е давало возможности действовать на открытой местности в светлое время суток. Практически все наступательные операции, планировались в ночное время. Тем самым оперативность и подвижность кавалерии падали.</w:t>
      </w:r>
    </w:p>
    <w:p w:rsidR="0004426A" w:rsidRPr="0004426A" w:rsidRDefault="0004426A" w:rsidP="0004426A">
      <w:pPr>
        <w:spacing w:after="360" w:line="225" w:lineRule="atLeast"/>
        <w:ind w:left="72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точки зрения оперативного искусства, нельзя сказать, что кавалерия в битве за Москву, использовалась, сколь ни будь планомерно. Анализ действий Ставки, говорит о том, что кавалерия фактически стала, дежурным родом войск по ликвидации кризисных ситуаций на том или ином участке фронта.</w:t>
      </w:r>
    </w:p>
    <w:p w:rsidR="0004426A" w:rsidRPr="0004426A" w:rsidRDefault="0004426A" w:rsidP="0004426A">
      <w:pPr>
        <w:spacing w:after="360" w:line="225" w:lineRule="atLeast"/>
        <w:ind w:left="72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дальнейшем мы увидим, и большие жертвы и возросшее искусство, кавалерии в ходе боевых действий в Великой Отечественной войне.</w:t>
      </w:r>
    </w:p>
    <w:p w:rsidR="00D24579" w:rsidRPr="00D24579" w:rsidRDefault="00D24579" w:rsidP="00D245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4579">
        <w:rPr>
          <w:rFonts w:ascii="Times New Roman" w:hAnsi="Times New Roman" w:cs="Times New Roman"/>
          <w:b/>
          <w:sz w:val="28"/>
          <w:szCs w:val="28"/>
        </w:rPr>
        <w:t xml:space="preserve">Совсем недавно мало кому было известно </w:t>
      </w:r>
      <w:r w:rsidRPr="00D24579">
        <w:rPr>
          <w:rFonts w:ascii="Times New Roman" w:hAnsi="Times New Roman" w:cs="Times New Roman"/>
          <w:sz w:val="28"/>
          <w:szCs w:val="28"/>
        </w:rPr>
        <w:t>о подвиге в битве за Москву казаков- кубанцев 4-го эскадрона 37–</w:t>
      </w:r>
      <w:proofErr w:type="spellStart"/>
      <w:r w:rsidRPr="00D245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24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579">
        <w:rPr>
          <w:rFonts w:ascii="Times New Roman" w:hAnsi="Times New Roman" w:cs="Times New Roman"/>
          <w:sz w:val="28"/>
          <w:szCs w:val="28"/>
        </w:rPr>
        <w:t>Армавирского</w:t>
      </w:r>
      <w:proofErr w:type="spellEnd"/>
      <w:r w:rsidRPr="00D24579">
        <w:rPr>
          <w:rFonts w:ascii="Times New Roman" w:hAnsi="Times New Roman" w:cs="Times New Roman"/>
          <w:sz w:val="28"/>
          <w:szCs w:val="28"/>
        </w:rPr>
        <w:t xml:space="preserve"> кавалерийского полка 50-й Кубанской кавалерийской дивизии. Произошло это у деревни </w:t>
      </w:r>
      <w:proofErr w:type="spellStart"/>
      <w:r w:rsidRPr="00D24579">
        <w:rPr>
          <w:rFonts w:ascii="Times New Roman" w:hAnsi="Times New Roman" w:cs="Times New Roman"/>
          <w:sz w:val="28"/>
          <w:szCs w:val="28"/>
        </w:rPr>
        <w:t>Федюково</w:t>
      </w:r>
      <w:proofErr w:type="spellEnd"/>
      <w:r w:rsidRPr="00D24579">
        <w:rPr>
          <w:rFonts w:ascii="Times New Roman" w:hAnsi="Times New Roman" w:cs="Times New Roman"/>
          <w:sz w:val="28"/>
          <w:szCs w:val="28"/>
        </w:rPr>
        <w:t xml:space="preserve"> 19 ноября 1941 года.</w:t>
      </w:r>
    </w:p>
    <w:p w:rsidR="00D24579" w:rsidRPr="00D24579" w:rsidRDefault="00D24579" w:rsidP="00D24579">
      <w:pPr>
        <w:rPr>
          <w:rFonts w:ascii="Times New Roman" w:hAnsi="Times New Roman" w:cs="Times New Roman"/>
          <w:sz w:val="28"/>
          <w:szCs w:val="28"/>
        </w:rPr>
      </w:pPr>
      <w:r w:rsidRPr="00D24579">
        <w:rPr>
          <w:rFonts w:ascii="Times New Roman" w:hAnsi="Times New Roman" w:cs="Times New Roman"/>
          <w:sz w:val="28"/>
          <w:szCs w:val="28"/>
        </w:rPr>
        <w:t xml:space="preserve">Перед битвой боевой состав полка насчитывал 116 человек. Часть прикрывала подступы к Волоколамскому шоссе в районе деревень </w:t>
      </w:r>
      <w:proofErr w:type="spellStart"/>
      <w:r w:rsidRPr="00D24579">
        <w:rPr>
          <w:rFonts w:ascii="Times New Roman" w:hAnsi="Times New Roman" w:cs="Times New Roman"/>
          <w:sz w:val="28"/>
          <w:szCs w:val="28"/>
        </w:rPr>
        <w:t>Федюково</w:t>
      </w:r>
      <w:proofErr w:type="spellEnd"/>
      <w:r w:rsidRPr="00D24579">
        <w:rPr>
          <w:rFonts w:ascii="Times New Roman" w:hAnsi="Times New Roman" w:cs="Times New Roman"/>
          <w:sz w:val="28"/>
          <w:szCs w:val="28"/>
        </w:rPr>
        <w:t xml:space="preserve"> и Сычево. Казаки героически отражали атаки превосходящего в живой силе и технике врага. Немцы решили совершить прорыв по руслу реки Гряда, которую сковал двадцатиградусный мороз.</w:t>
      </w:r>
    </w:p>
    <w:p w:rsidR="00D24579" w:rsidRPr="00D24579" w:rsidRDefault="00D24579" w:rsidP="00D24579">
      <w:pPr>
        <w:rPr>
          <w:rFonts w:ascii="Times New Roman" w:hAnsi="Times New Roman" w:cs="Times New Roman"/>
          <w:sz w:val="28"/>
          <w:szCs w:val="28"/>
        </w:rPr>
      </w:pPr>
      <w:r w:rsidRPr="00D24579">
        <w:rPr>
          <w:rFonts w:ascii="Times New Roman" w:hAnsi="Times New Roman" w:cs="Times New Roman"/>
          <w:sz w:val="28"/>
          <w:szCs w:val="28"/>
        </w:rPr>
        <w:t>Ранним утром по Гряде покатились десятки немецких танков. Их поддерживала пехота - автоматчики числом около роты. Только в живом соотношении на момент прорыва немцы втрое превосходили численность казаков - их оставалось в деревне примерно около сорока человек.</w:t>
      </w:r>
    </w:p>
    <w:p w:rsidR="00D24579" w:rsidRPr="00D24579" w:rsidRDefault="00D24579" w:rsidP="00D24579">
      <w:pPr>
        <w:rPr>
          <w:rFonts w:ascii="Times New Roman" w:hAnsi="Times New Roman" w:cs="Times New Roman"/>
          <w:sz w:val="28"/>
          <w:szCs w:val="28"/>
        </w:rPr>
      </w:pPr>
      <w:r w:rsidRPr="00D24579">
        <w:rPr>
          <w:rFonts w:ascii="Times New Roman" w:hAnsi="Times New Roman" w:cs="Times New Roman"/>
          <w:sz w:val="28"/>
          <w:szCs w:val="28"/>
        </w:rPr>
        <w:t>Вся тяжесть отражения атаки легла на плечи казаков, истощенных трехсуточными беспрерывными боями без отдыха и пищи. Они стояли насмерть, отпустив даже своих коней, чтобы их не погубить, тем самым сознательно лишив себя возможности уйти с поля боя.</w:t>
      </w:r>
    </w:p>
    <w:p w:rsidR="00D24579" w:rsidRPr="00D24579" w:rsidRDefault="00D24579" w:rsidP="00D24579">
      <w:pPr>
        <w:rPr>
          <w:rFonts w:ascii="Times New Roman" w:hAnsi="Times New Roman" w:cs="Times New Roman"/>
          <w:sz w:val="28"/>
          <w:szCs w:val="28"/>
        </w:rPr>
      </w:pPr>
      <w:r w:rsidRPr="00D24579">
        <w:rPr>
          <w:rFonts w:ascii="Times New Roman" w:hAnsi="Times New Roman" w:cs="Times New Roman"/>
          <w:sz w:val="28"/>
          <w:szCs w:val="28"/>
        </w:rPr>
        <w:t>Усилиями кубанского землячества было выяснено, что не все сорок четыре казака погибли в те дни. Оказывается, чудом удалось выжить одиннадцати из них, а четверо героев сражались до самой Победы.</w:t>
      </w:r>
    </w:p>
    <w:p w:rsidR="00D24579" w:rsidRPr="00D24579" w:rsidRDefault="008B438B" w:rsidP="00D24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CFF" w:rsidRPr="0004426A" w:rsidRDefault="00915CFF">
      <w:pPr>
        <w:rPr>
          <w:rFonts w:ascii="Times New Roman" w:hAnsi="Times New Roman" w:cs="Times New Roman"/>
          <w:sz w:val="28"/>
          <w:szCs w:val="28"/>
        </w:rPr>
      </w:pPr>
    </w:p>
    <w:sectPr w:rsidR="00915CFF" w:rsidRPr="0004426A" w:rsidSect="0091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26A"/>
    <w:rsid w:val="0004426A"/>
    <w:rsid w:val="001D5B45"/>
    <w:rsid w:val="00373F86"/>
    <w:rsid w:val="00447A27"/>
    <w:rsid w:val="005E6D05"/>
    <w:rsid w:val="00704AE2"/>
    <w:rsid w:val="00742C1C"/>
    <w:rsid w:val="008B438B"/>
    <w:rsid w:val="00915CFF"/>
    <w:rsid w:val="00D2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2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2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426A"/>
  </w:style>
  <w:style w:type="paragraph" w:styleId="a5">
    <w:name w:val="Balloon Text"/>
    <w:basedOn w:val="a"/>
    <w:link w:val="a6"/>
    <w:uiPriority w:val="99"/>
    <w:semiHidden/>
    <w:unhideWhenUsed/>
    <w:rsid w:val="00373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685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karabai96.livejournal.com/pics/catalog/310/737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arabai96.livejournal.com/pics/catalog/310/734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5</cp:revision>
  <dcterms:created xsi:type="dcterms:W3CDTF">2013-02-24T07:25:00Z</dcterms:created>
  <dcterms:modified xsi:type="dcterms:W3CDTF">2013-05-01T03:33:00Z</dcterms:modified>
</cp:coreProperties>
</file>