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6" w:rsidRPr="00645B97" w:rsidRDefault="00FC1816" w:rsidP="00645B97">
      <w:pPr>
        <w:ind w:left="567" w:firstLine="0"/>
        <w:jc w:val="center"/>
        <w:rPr>
          <w:b/>
        </w:rPr>
      </w:pPr>
      <w:r w:rsidRPr="00645B97">
        <w:rPr>
          <w:b/>
        </w:rPr>
        <w:t>Владимир Иванович Даль</w:t>
      </w:r>
    </w:p>
    <w:p w:rsidR="00FC1816" w:rsidRPr="00645B97" w:rsidRDefault="00FC1816" w:rsidP="00645B97">
      <w:pPr>
        <w:ind w:left="567" w:firstLine="0"/>
        <w:jc w:val="center"/>
        <w:rPr>
          <w:b/>
        </w:rPr>
      </w:pPr>
    </w:p>
    <w:p w:rsidR="00FC1816" w:rsidRPr="00645B97" w:rsidRDefault="00FC1816" w:rsidP="00645B97">
      <w:pPr>
        <w:ind w:left="567" w:firstLine="0"/>
        <w:jc w:val="center"/>
      </w:pPr>
      <w:r w:rsidRPr="00645B97">
        <w:rPr>
          <w:b/>
        </w:rPr>
        <w:t>Уральский казак</w:t>
      </w:r>
    </w:p>
    <w:p w:rsidR="00FC1816" w:rsidRPr="00645B97" w:rsidRDefault="00FC1816" w:rsidP="00645B97">
      <w:pPr>
        <w:ind w:left="567" w:firstLine="0"/>
      </w:pPr>
    </w:p>
    <w:p w:rsidR="00645B97" w:rsidRPr="00645B97" w:rsidRDefault="00FC1816" w:rsidP="00645B97">
      <w:pPr>
        <w:ind w:left="567" w:firstLine="0"/>
      </w:pPr>
      <w:r w:rsidRPr="00645B97">
        <w:t xml:space="preserve">Пришло жаркое, знойное лето, которое длится в полуденных степях наших ровно четыре месяца: май, июнь; июль и август, – пришло и налегло душным маревом на уральскую степь, чтобы поверстаться за суровую пятимесячную зиму. Уральское войско, вытянутое станицами своими лентой по течению реки Урала верст на восемьсот, ожило после кратковременного отдыха; по городкам, форпостам и крепостям стали бегать и суетиться, словно земля под народом накалилась и не дает никому ни стать, ни сесть. Вскоре все войско стянулось повыше </w:t>
      </w:r>
      <w:proofErr w:type="spellStart"/>
      <w:r w:rsidRPr="00645B97">
        <w:t>Бударинского</w:t>
      </w:r>
      <w:proofErr w:type="spellEnd"/>
      <w:r w:rsidRPr="00645B97">
        <w:t xml:space="preserve">; </w:t>
      </w:r>
      <w:proofErr w:type="gramStart"/>
      <w:r w:rsidRPr="00645B97">
        <w:t xml:space="preserve">тысячи три служилого народа, – а тысяч шесть было уже на службе: три по линии да три на внешней, – тысячи три, не считая работников, столпились на голой, бесплодной степи, на сухом море, привезли на подводах каждый бударку </w:t>
      </w:r>
      <w:r w:rsidR="00645B97" w:rsidRPr="00645B97">
        <w:endnoteReference w:id="1"/>
      </w:r>
      <w:r w:rsidR="00645B97" w:rsidRPr="00645B97">
        <w:t xml:space="preserve">свою, ярыги </w:t>
      </w:r>
      <w:r w:rsidR="00645B97" w:rsidRPr="00645B97">
        <w:endnoteReference w:id="2"/>
      </w:r>
      <w:r w:rsidR="00645B97" w:rsidRPr="00645B97">
        <w:t xml:space="preserve">или сети, привезли по работнику киргизскому в мохнатом лисьем малахае – видно, собрались пугать лето, – стали на первом </w:t>
      </w:r>
      <w:proofErr w:type="spellStart"/>
      <w:r w:rsidR="00645B97" w:rsidRPr="00645B97">
        <w:t>плавенном</w:t>
      </w:r>
      <w:proofErr w:type="spellEnd"/>
      <w:r w:rsidR="00645B97" w:rsidRPr="00645B97">
        <w:t xml:space="preserve"> рубеже </w:t>
      </w:r>
      <w:r w:rsidR="00645B97" w:rsidRPr="00645B97">
        <w:endnoteReference w:id="3"/>
      </w:r>
      <w:r w:rsidR="00645B97" w:rsidRPr="00645B97">
        <w:t>и ждут пушки</w:t>
      </w:r>
      <w:proofErr w:type="gramEnd"/>
      <w:r w:rsidR="00645B97" w:rsidRPr="00645B97">
        <w:t xml:space="preserve"> </w:t>
      </w:r>
      <w:r w:rsidR="00645B97" w:rsidRPr="00645B97">
        <w:endnoteReference w:id="4"/>
      </w:r>
      <w:r w:rsidR="00645B97" w:rsidRPr="00645B97">
        <w:t xml:space="preserve">. А где же Проклятое </w:t>
      </w:r>
      <w:r w:rsidR="00645B97" w:rsidRPr="00645B97">
        <w:endnoteReference w:id="5"/>
      </w:r>
      <w:r w:rsidR="00645B97" w:rsidRPr="00645B97">
        <w:t xml:space="preserve">, лысый </w:t>
      </w:r>
      <w:proofErr w:type="spellStart"/>
      <w:r w:rsidR="00645B97" w:rsidRPr="00645B97">
        <w:t>гурьевский</w:t>
      </w:r>
      <w:proofErr w:type="spellEnd"/>
      <w:r w:rsidR="00645B97" w:rsidRPr="00645B97">
        <w:t xml:space="preserve"> казак, который век на службе, а </w:t>
      </w:r>
      <w:proofErr w:type="gramStart"/>
      <w:r w:rsidR="00645B97" w:rsidRPr="00645B97">
        <w:t>от</w:t>
      </w:r>
      <w:proofErr w:type="gramEnd"/>
      <w:r w:rsidR="00645B97" w:rsidRPr="00645B97">
        <w:t xml:space="preserve"> уряду бегает </w:t>
      </w:r>
      <w:r w:rsidR="00645B97" w:rsidRPr="00645B97">
        <w:endnoteReference w:id="6"/>
      </w:r>
      <w:r w:rsidR="00645B97" w:rsidRPr="00645B97">
        <w:t xml:space="preserve">, потому что беден, а семья у него большая? Тут он, глядите, стоит в толпе под яром, без шапки; лысина от бровей до затылка, прикусив губу, уставив зоркие глаза на рыболовного атамана </w:t>
      </w:r>
      <w:r w:rsidR="00645B97" w:rsidRPr="00645B97">
        <w:endnoteReference w:id="7"/>
      </w:r>
      <w:r w:rsidR="00645B97" w:rsidRPr="00645B97">
        <w:t xml:space="preserve">, который </w:t>
      </w:r>
      <w:proofErr w:type="gramStart"/>
      <w:r w:rsidR="00645B97" w:rsidRPr="00645B97">
        <w:t>один-одним</w:t>
      </w:r>
      <w:proofErr w:type="gramEnd"/>
      <w:r w:rsidR="00645B97" w:rsidRPr="00645B97">
        <w:t xml:space="preserve"> разъезжает, ровно князь какой, по реке, на него уставил глаза </w:t>
      </w:r>
      <w:proofErr w:type="spellStart"/>
      <w:r w:rsidR="00645B97" w:rsidRPr="00645B97">
        <w:t>Проклятов</w:t>
      </w:r>
      <w:proofErr w:type="spellEnd"/>
      <w:r w:rsidR="00645B97" w:rsidRPr="00645B97">
        <w:t xml:space="preserve">, как легавый на куст, под которым сидит куропатка; в правой руке держит коротенькое весло, левою ухватился за тонко выстроганный и окованный нос бударки, ждет по знаку атаманскому пушки, чтобы секунды одной не прозевать, столкнуть челнок на воду, выкинуть ярыгу и вытащить осетра. С </w:t>
      </w:r>
      <w:proofErr w:type="spellStart"/>
      <w:r w:rsidR="00645B97" w:rsidRPr="00645B97">
        <w:t>Проклятова</w:t>
      </w:r>
      <w:proofErr w:type="spellEnd"/>
      <w:r w:rsidR="00645B97" w:rsidRPr="00645B97">
        <w:t xml:space="preserve"> пот льет градом только еще в ожидании будущих благ; а что же будет, как пойдет работа? Век на службе </w:t>
      </w:r>
      <w:proofErr w:type="spellStart"/>
      <w:r w:rsidR="00645B97" w:rsidRPr="00645B97">
        <w:t>Проклятов</w:t>
      </w:r>
      <w:proofErr w:type="spellEnd"/>
      <w:r w:rsidR="00645B97" w:rsidRPr="00645B97">
        <w:t xml:space="preserve">, редкий год дома, а от </w:t>
      </w:r>
      <w:proofErr w:type="spellStart"/>
      <w:r w:rsidR="00645B97" w:rsidRPr="00645B97">
        <w:t>урядничьего</w:t>
      </w:r>
      <w:proofErr w:type="spellEnd"/>
      <w:r w:rsidR="00645B97" w:rsidRPr="00645B97">
        <w:t xml:space="preserve"> чина три раза отмаливался: хочет быть рядовым казаком. </w:t>
      </w:r>
      <w:proofErr w:type="gramStart"/>
      <w:r w:rsidR="00645B97" w:rsidRPr="00645B97">
        <w:t xml:space="preserve">Урядник идет, куда пошлют, по очереди, наемки не берет </w:t>
      </w:r>
      <w:r w:rsidR="00645B97" w:rsidRPr="00645B97">
        <w:endnoteReference w:id="8"/>
      </w:r>
      <w:r w:rsidR="00645B97" w:rsidRPr="00645B97">
        <w:t xml:space="preserve">ни гроша, а казак возьмет с миру почем придется, да и сам сыт и обут и домашние </w:t>
      </w:r>
      <w:proofErr w:type="spellStart"/>
      <w:r w:rsidR="00645B97" w:rsidRPr="00645B97">
        <w:t>тож</w:t>
      </w:r>
      <w:proofErr w:type="spellEnd"/>
      <w:r w:rsidR="00645B97" w:rsidRPr="00645B97">
        <w:t>: потому-то он от уряду бегает, а от зверя, как он называет рыбу, не бегает, лишь бы она от него не ушла.</w:t>
      </w:r>
      <w:proofErr w:type="gramEnd"/>
      <w:r w:rsidR="00645B97" w:rsidRPr="00645B97">
        <w:t xml:space="preserve"> Не любит он только этих водяных сверчков, что у нас раками зовутся: он их, </w:t>
      </w:r>
      <w:proofErr w:type="gramStart"/>
      <w:r w:rsidR="00645B97" w:rsidRPr="00645B97">
        <w:t>поганых</w:t>
      </w:r>
      <w:proofErr w:type="gramEnd"/>
      <w:r w:rsidR="00645B97" w:rsidRPr="00645B97">
        <w:t>, и в руки не возьмет ни за что.</w:t>
      </w:r>
    </w:p>
    <w:p w:rsidR="00645B97" w:rsidRPr="00645B97" w:rsidRDefault="00645B97" w:rsidP="00645B97">
      <w:pPr>
        <w:ind w:left="567" w:firstLine="0"/>
      </w:pPr>
      <w:proofErr w:type="spellStart"/>
      <w:proofErr w:type="gramStart"/>
      <w:r w:rsidRPr="00645B97">
        <w:t>Проклятов</w:t>
      </w:r>
      <w:proofErr w:type="spellEnd"/>
      <w:r w:rsidRPr="00645B97">
        <w:t xml:space="preserve"> – </w:t>
      </w:r>
      <w:proofErr w:type="spellStart"/>
      <w:r w:rsidRPr="00645B97">
        <w:t>гурьевский</w:t>
      </w:r>
      <w:proofErr w:type="spellEnd"/>
      <w:r w:rsidRPr="00645B97">
        <w:t xml:space="preserve"> казак старинного закалу: ростом невелик, плотен, широк в плечах, навертывает и в тридцать градусов морозу на ноги для легкости по одной портянке, надевает в зимние степные походы кожаные либо холщовые шаровары на гашнике, и если буран очень резок, то, сидя верхом, прикрывает ляжку с наветренной стороны полою полушубка.</w:t>
      </w:r>
      <w:proofErr w:type="gramEnd"/>
      <w:r w:rsidRPr="00645B97">
        <w:t xml:space="preserve"> Морозу он не боится, потому что мороз крепит; да и овод, и муха, и комар не обижают у него коня; жару не боится потому, что пар костей не ломит; воды, сырости, дождя не боится потому, как говорит, что сызмала в мокрой работе, по рыбному промыслу, что Урал – золотое дно, </w:t>
      </w:r>
      <w:proofErr w:type="spellStart"/>
      <w:r w:rsidRPr="00645B97">
        <w:t>серебряна</w:t>
      </w:r>
      <w:proofErr w:type="spellEnd"/>
      <w:r w:rsidRPr="00645B97">
        <w:t xml:space="preserve"> покрышка, кормит и одевает его, стало </w:t>
      </w:r>
      <w:proofErr w:type="gramStart"/>
      <w:r w:rsidRPr="00645B97">
        <w:t>быть</w:t>
      </w:r>
      <w:proofErr w:type="gramEnd"/>
      <w:r w:rsidRPr="00645B97">
        <w:t xml:space="preserve"> на воду сердиться грех: это дар божий, тот же хлеб. </w:t>
      </w:r>
      <w:proofErr w:type="spellStart"/>
      <w:r w:rsidRPr="00645B97">
        <w:t>Проклятов</w:t>
      </w:r>
      <w:proofErr w:type="spellEnd"/>
      <w:r w:rsidRPr="00645B97">
        <w:t xml:space="preserve"> до того любит воду – коли нет вина, – что на морском рыболовстве и на морской службе по Каспийскому морю пьет без всяких околичностей воду морскую и отвечает вам на вопрос: «Хороша ли?» – «</w:t>
      </w:r>
      <w:proofErr w:type="spellStart"/>
      <w:r w:rsidRPr="00645B97">
        <w:t>Горонит</w:t>
      </w:r>
      <w:proofErr w:type="spellEnd"/>
      <w:r w:rsidRPr="00645B97">
        <w:t xml:space="preserve"> </w:t>
      </w:r>
      <w:proofErr w:type="gramStart"/>
      <w:r w:rsidRPr="00645B97">
        <w:t>маленько</w:t>
      </w:r>
      <w:proofErr w:type="gramEnd"/>
      <w:r w:rsidRPr="00645B97">
        <w:t xml:space="preserve">!» </w:t>
      </w:r>
      <w:r w:rsidRPr="00645B97">
        <w:endnoteReference w:id="9"/>
      </w:r>
      <w:r w:rsidRPr="00645B97">
        <w:t xml:space="preserve">Борода ему дороже головы; в этом отношении </w:t>
      </w:r>
      <w:proofErr w:type="spellStart"/>
      <w:r w:rsidRPr="00645B97">
        <w:t>Проклятов</w:t>
      </w:r>
      <w:proofErr w:type="spellEnd"/>
      <w:r w:rsidRPr="00645B97">
        <w:t xml:space="preserve"> сущий турок; но, отправляя сына на внешнюю службу, в Москву, он выбрил ему бороду, приказав отпустить ее, когда воротится домой, </w:t>
      </w:r>
      <w:proofErr w:type="gramStart"/>
      <w:r w:rsidRPr="00645B97">
        <w:t>и</w:t>
      </w:r>
      <w:proofErr w:type="gramEnd"/>
      <w:r w:rsidRPr="00645B97">
        <w:t xml:space="preserve"> утешив и себя и сына в этом несчастии тем, что-де родительницы замолят грех. Дома </w:t>
      </w:r>
      <w:proofErr w:type="spellStart"/>
      <w:r w:rsidRPr="00645B97">
        <w:t>Проклятов</w:t>
      </w:r>
      <w:proofErr w:type="spellEnd"/>
      <w:r w:rsidRPr="00645B97">
        <w:t xml:space="preserve"> не певал отроду песни, не сказывал сказки, не пел, не плясал, не </w:t>
      </w:r>
      <w:proofErr w:type="gramStart"/>
      <w:r w:rsidRPr="00645B97">
        <w:t>скоморошничал</w:t>
      </w:r>
      <w:proofErr w:type="gramEnd"/>
      <w:r w:rsidRPr="00645B97">
        <w:t xml:space="preserve"> никогда; о трубке и говорить нечего: он дома ненавидел ее пуще водяного сверчка, да и не бывало ее таки в заводе ни у кого в целом войске. Сказывали, что есть чиновники войсковые, которые, в похвальбу перед сторонним начальством, носили тайком </w:t>
      </w:r>
      <w:proofErr w:type="gramStart"/>
      <w:r w:rsidRPr="00645B97">
        <w:t>от</w:t>
      </w:r>
      <w:proofErr w:type="gramEnd"/>
      <w:r w:rsidRPr="00645B97">
        <w:t xml:space="preserve"> своих в руке </w:t>
      </w:r>
      <w:proofErr w:type="spellStart"/>
      <w:r w:rsidRPr="00645B97">
        <w:t>табакерочку</w:t>
      </w:r>
      <w:proofErr w:type="spellEnd"/>
      <w:r w:rsidRPr="00645B97">
        <w:t xml:space="preserve">; да это, может статься, и напраслина, как ее много бывает на свете. На походе – </w:t>
      </w:r>
      <w:proofErr w:type="spellStart"/>
      <w:r w:rsidRPr="00645B97">
        <w:t>Проклятов</w:t>
      </w:r>
      <w:proofErr w:type="spellEnd"/>
      <w:r w:rsidRPr="00645B97">
        <w:t xml:space="preserve"> первый песенник, хоть и гнусит немного, на старинный церковный лад; первый плясун, и балалайка явится на третьем переходе, словно из земли вырастет, – и явится трубка и табак; а родительницы дома на досуге отмаливают и замаливают. Родительницами называет он не только старуху мать свою, но и тетку, и сестру, и хозяйку, и дочь: весь женский пол. Они все знают церковную грамоту, служат сами по старопечатным книгам, хозяйничают из покупного </w:t>
      </w:r>
      <w:r w:rsidRPr="00645B97">
        <w:lastRenderedPageBreak/>
        <w:t xml:space="preserve">добра, – потому что своего, кроме рыбы и скота, нет ничего, ниже </w:t>
      </w:r>
      <w:r w:rsidRPr="00645B97">
        <w:endnoteReference w:id="10"/>
      </w:r>
      <w:r w:rsidRPr="00645B97">
        <w:t xml:space="preserve">хлеба, – ткут шелковые пояски, шьют сарафаны на себя с отборной девятой пуговицей, а рубахи – с шелковыми рукавами; вяжут понемногу чулки – другой работы у них нет. </w:t>
      </w:r>
      <w:proofErr w:type="gramStart"/>
      <w:r w:rsidRPr="00645B97">
        <w:t xml:space="preserve">Главное занятие их: воспитывать ребят в постоянных правилах и обычаях домашнего изуверства, которое, как мы видели, соблюдаясь с неприкосновенною </w:t>
      </w:r>
      <w:proofErr w:type="spellStart"/>
      <w:r w:rsidRPr="00645B97">
        <w:t>святостию</w:t>
      </w:r>
      <w:proofErr w:type="spellEnd"/>
      <w:r w:rsidRPr="00645B97">
        <w:t xml:space="preserve"> на дому, нарушается без всякого стеснения на службе и вообще вне войсковых пределов.</w:t>
      </w:r>
      <w:proofErr w:type="gramEnd"/>
      <w:r w:rsidRPr="00645B97">
        <w:t xml:space="preserve"> Описывая, какую погоду любит и не любит старик </w:t>
      </w:r>
      <w:proofErr w:type="spellStart"/>
      <w:r w:rsidRPr="00645B97">
        <w:t>Проклятов</w:t>
      </w:r>
      <w:proofErr w:type="spellEnd"/>
      <w:r w:rsidRPr="00645B97">
        <w:t xml:space="preserve">, мы забыли упомянуть, собственно, о буране, о зимней метели, от которой ежегодно гибнет множество людей и скота. Ее </w:t>
      </w:r>
      <w:proofErr w:type="spellStart"/>
      <w:r w:rsidRPr="00645B97">
        <w:t>Проклятов</w:t>
      </w:r>
      <w:proofErr w:type="spellEnd"/>
      <w:r w:rsidRPr="00645B97">
        <w:t xml:space="preserve"> не жалует; это крутит сатана, бунтует против святой власти, и от этого буран – погода из ряду вон и не годится никуда. «Тут и скотина одуреет, – говорит </w:t>
      </w:r>
      <w:proofErr w:type="spellStart"/>
      <w:r w:rsidRPr="00645B97">
        <w:t>Проклятов</w:t>
      </w:r>
      <w:proofErr w:type="spellEnd"/>
      <w:r w:rsidRPr="00645B97">
        <w:t xml:space="preserve">, – не </w:t>
      </w:r>
      <w:proofErr w:type="spellStart"/>
      <w:r w:rsidRPr="00645B97">
        <w:t>токма</w:t>
      </w:r>
      <w:proofErr w:type="spellEnd"/>
      <w:r w:rsidRPr="00645B97">
        <w:t xml:space="preserve"> что человек».</w:t>
      </w:r>
    </w:p>
    <w:p w:rsidR="00645B97" w:rsidRPr="00645B97" w:rsidRDefault="00645B97" w:rsidP="00645B97">
      <w:pPr>
        <w:ind w:left="567" w:firstLine="0"/>
      </w:pPr>
      <w:r w:rsidRPr="00645B97">
        <w:t xml:space="preserve">Пришла осень – старик опять идет с целым войском, ровно на войну, на рыболовство. На тесной и быстрой реке столпятся от рубежа до рубежа тысячи бударок – тут булавке упасть негде не только сети выкинуть; а </w:t>
      </w:r>
      <w:proofErr w:type="spellStart"/>
      <w:r w:rsidRPr="00645B97">
        <w:t>Проклятов</w:t>
      </w:r>
      <w:proofErr w:type="spellEnd"/>
      <w:r w:rsidRPr="00645B97">
        <w:t xml:space="preserve">, как и все другие, плавает связками </w:t>
      </w:r>
      <w:r w:rsidRPr="00645B97">
        <w:endnoteReference w:id="11"/>
      </w:r>
      <w:r w:rsidRPr="00645B97">
        <w:t xml:space="preserve">, попарно, вытаскивает рыбу, </w:t>
      </w:r>
      <w:proofErr w:type="spellStart"/>
      <w:r w:rsidRPr="00645B97">
        <w:t>чекушит</w:t>
      </w:r>
      <w:proofErr w:type="spellEnd"/>
      <w:r w:rsidRPr="00645B97">
        <w:t xml:space="preserve"> ее и сваливает в бударку; саратовские и московские промышленники следят берегом плавучую толпу рыбаков и держат деньги наготове; к вечеру разделка. Тут, кажется, все друг друга передушат, передавят и вечера не доживут: крик, шум, брань, стук, толкотня на воде, как в самой жаркой рукопашной свалке; </w:t>
      </w:r>
      <w:proofErr w:type="gramStart"/>
      <w:r w:rsidRPr="00645B97">
        <w:t>давят и душат друг друга, бударки трещат, казаки, стоя в них и управляя ими, раскачиваются в обе стороны, чуть носом воды не достают – вот все потонут, все друг друга замнут и затопят, – ничего не бывало: все разойдутся живы-здоровы, чтобы завтрашний день начать со следующего рубежа, опять по пушке, ту же проделку;</w:t>
      </w:r>
      <w:proofErr w:type="gramEnd"/>
      <w:r w:rsidRPr="00645B97">
        <w:t xml:space="preserve"> и так вплоть до Гурьева, до взморья </w:t>
      </w:r>
      <w:proofErr w:type="gramStart"/>
      <w:r w:rsidRPr="00645B97">
        <w:t>или</w:t>
      </w:r>
      <w:proofErr w:type="gramEnd"/>
      <w:r w:rsidRPr="00645B97">
        <w:t xml:space="preserve"> по крайней мере до низовых станиц. Проклятое гребет, рвется, из шкуры лезет, летит взапуски, гребет сильно коротеньким весельцем своим, им же правит, им же расчищает себе дорогу в этом непроходимом лесу бударок, расталкивает их вправо и влево, не заботясь о том, </w:t>
      </w:r>
      <w:proofErr w:type="gramStart"/>
      <w:r w:rsidRPr="00645B97">
        <w:t>куда</w:t>
      </w:r>
      <w:proofErr w:type="gramEnd"/>
      <w:r w:rsidRPr="00645B97">
        <w:t xml:space="preserve"> которая летит, – и ярыгу вытаскивает, и рыбу </w:t>
      </w:r>
      <w:proofErr w:type="spellStart"/>
      <w:r w:rsidRPr="00645B97">
        <w:t>чекушит</w:t>
      </w:r>
      <w:proofErr w:type="spellEnd"/>
      <w:r w:rsidRPr="00645B97">
        <w:t xml:space="preserve">; и его толкают взад, и вбок, и вперед, – нужды нет, он только кричит и бранится, и, зная уже, что никто его не слышит и не слушает, потому что всякий занят своим, он и сам продолжает свое, облегчая только стесненное положение свое бранью, </w:t>
      </w:r>
      <w:proofErr w:type="gramStart"/>
      <w:r w:rsidRPr="00645B97">
        <w:t>навей-ветер</w:t>
      </w:r>
      <w:proofErr w:type="gramEnd"/>
      <w:r w:rsidRPr="00645B97">
        <w:t xml:space="preserve">. Впрочем, никогда не употребляет он коренных русских ругательств; и это также можно делать только в командировках и в походах: дома грешно. Пришла зима – Урал замерз, снежное море покрыло необозримую степь; голодные и холодные киргизы сидят смирно и спокойно на зимовках: не до того им, чтобы прорываться по ночам тут или там и угонять стада и табуны, – все замерзло; а Проклятое опять снаряжается на рыболовство, на багренье. </w:t>
      </w:r>
      <w:proofErr w:type="gramStart"/>
      <w:r w:rsidRPr="00645B97">
        <w:t xml:space="preserve">Опять он тут, под самым Уральском, где в сборе целое войско, опять мечется по пушке как угорелый, зря, очертя голову, с яру на лед, на людей, топчет, давит, не щадя ни себя, ни других, – просекает наваренною сталью пешней в три маха двенадцативершковый лед, опускает шестисаженный багор, коего другой конец, перегибаясь чрез плечо, волочится по льду, поддевает рыбу, подхватывает ее </w:t>
      </w:r>
      <w:proofErr w:type="spellStart"/>
      <w:r w:rsidRPr="00645B97">
        <w:t>подбагренником</w:t>
      </w:r>
      <w:proofErr w:type="spellEnd"/>
      <w:proofErr w:type="gramEnd"/>
      <w:r w:rsidRPr="00645B97">
        <w:t xml:space="preserve">, кричит, как будто его режет: «Ой, братцы, помогите!» – коли сила не берет управиться одному с белугой, кричит неумолчно, хоть и знает, что ему никто не пособит, как и сам </w:t>
      </w:r>
      <w:proofErr w:type="gramStart"/>
      <w:r w:rsidRPr="00645B97">
        <w:t>он</w:t>
      </w:r>
      <w:proofErr w:type="gramEnd"/>
      <w:r w:rsidRPr="00645B97">
        <w:t xml:space="preserve"> никому не подаст помощи за недосугом, – а кричит; вытаскивает </w:t>
      </w:r>
      <w:proofErr w:type="gramStart"/>
      <w:r w:rsidRPr="00645B97">
        <w:t>ее</w:t>
      </w:r>
      <w:proofErr w:type="gramEnd"/>
      <w:r w:rsidRPr="00645B97">
        <w:t xml:space="preserve"> наконец кой-как сам на лед, упарившись зимой в одной рубахе до мокрого поту, – и, окунувшись раза три по шею в воду, выбирается с добычей своей на сухой берег. Окунулся он потому, что тысячи рыболовов, кинувшихся на лед, на одну </w:t>
      </w:r>
      <w:proofErr w:type="spellStart"/>
      <w:r w:rsidRPr="00645B97">
        <w:t>зазнамо</w:t>
      </w:r>
      <w:proofErr w:type="spellEnd"/>
      <w:r w:rsidRPr="00645B97">
        <w:t xml:space="preserve"> хорошую ятовь </w:t>
      </w:r>
      <w:r w:rsidRPr="00645B97">
        <w:endnoteReference w:id="12"/>
      </w:r>
      <w:r w:rsidRPr="00645B97">
        <w:t xml:space="preserve">, искрошили в четверть часа весь лед под собою, вытаскивая на всех точках рыбу, и вскрыли всю реку. </w:t>
      </w:r>
      <w:proofErr w:type="spellStart"/>
      <w:r w:rsidRPr="00645B97">
        <w:t>Проклятов</w:t>
      </w:r>
      <w:proofErr w:type="spellEnd"/>
      <w:r w:rsidRPr="00645B97">
        <w:t xml:space="preserve"> выгородил себе кой-как небольшой комок льду, отстоял его, удержался на нем, сложив тут же три-четыре рыбки, рублей на сто или побольше, и, упираясь багром, который гнется как веревка, </w:t>
      </w:r>
      <w:proofErr w:type="gramStart"/>
      <w:r w:rsidRPr="00645B97">
        <w:t>и</w:t>
      </w:r>
      <w:proofErr w:type="gramEnd"/>
      <w:r w:rsidRPr="00645B97">
        <w:t xml:space="preserve"> захватив пешню своими ногами, а </w:t>
      </w:r>
      <w:proofErr w:type="spellStart"/>
      <w:r w:rsidRPr="00645B97">
        <w:t>подбагренник</w:t>
      </w:r>
      <w:proofErr w:type="spellEnd"/>
      <w:r w:rsidRPr="00645B97">
        <w:t xml:space="preserve"> в зубы, переправился на этом пароме благополучно на берег, сдал тут же товар и взял деньги. Льдина переворачивалась под ним раза три, да </w:t>
      </w:r>
      <w:proofErr w:type="spellStart"/>
      <w:r w:rsidRPr="00645B97">
        <w:t>Проклятов</w:t>
      </w:r>
      <w:proofErr w:type="spellEnd"/>
      <w:r w:rsidRPr="00645B97">
        <w:t xml:space="preserve"> на нее и не глядел: он только берег рыбу свою, привязав ее к ноге обрывком или поясом, да снаряд. Пришла весна – лед тронулся, река вздулась, разлилась; утки, гуси, казарки потянулись огромными вереницами вслед за журавлями на север – и </w:t>
      </w:r>
      <w:proofErr w:type="spellStart"/>
      <w:r w:rsidRPr="00645B97">
        <w:t>Проклятов</w:t>
      </w:r>
      <w:proofErr w:type="spellEnd"/>
      <w:r w:rsidRPr="00645B97">
        <w:t xml:space="preserve"> опять уже ладит бударку, снаряжает </w:t>
      </w:r>
      <w:proofErr w:type="spellStart"/>
      <w:r w:rsidRPr="00645B97">
        <w:t>плавенные</w:t>
      </w:r>
      <w:proofErr w:type="spellEnd"/>
      <w:r w:rsidRPr="00645B97">
        <w:t xml:space="preserve"> сети и тянется без малого четыреста верст сухим путем вверх по реке, чтобы после воротиться вниз, домой, водою. Спросите у него, когда он, прищурив левый глаз, ровно прицеливается, следит низкую стаю лебедей: </w:t>
      </w:r>
      <w:r w:rsidRPr="00645B97">
        <w:lastRenderedPageBreak/>
        <w:t xml:space="preserve">«Неужто-де птица летит своим разумом в указанный ею перелет?». И он вам, не призадумавшись, ответит: «У зверя не разум, а побудка; птица в перелет идет побудкой». Итак, побуждение природы, которое мы, не зная по-русски, взяли из словаря иностранного и назвали инстинктом, слово, впрочем, очень приятное, – </w:t>
      </w:r>
      <w:proofErr w:type="spellStart"/>
      <w:r w:rsidRPr="00645B97">
        <w:t>Маркиан</w:t>
      </w:r>
      <w:proofErr w:type="spellEnd"/>
      <w:r w:rsidRPr="00645B97">
        <w:t xml:space="preserve"> </w:t>
      </w:r>
      <w:proofErr w:type="spellStart"/>
      <w:r w:rsidRPr="00645B97">
        <w:t>Проклятов</w:t>
      </w:r>
      <w:proofErr w:type="spellEnd"/>
      <w:r w:rsidRPr="00645B97">
        <w:t>, не зная ни по-французски, ни по-немецки, называет побудкой. Ему это простительно.</w:t>
      </w:r>
    </w:p>
    <w:p w:rsidR="00645B97" w:rsidRPr="00645B97" w:rsidRDefault="00645B97" w:rsidP="00645B97">
      <w:pPr>
        <w:ind w:left="567" w:firstLine="0"/>
      </w:pPr>
      <w:r w:rsidRPr="00645B97">
        <w:t xml:space="preserve">Проездом </w:t>
      </w:r>
      <w:proofErr w:type="spellStart"/>
      <w:r w:rsidRPr="00645B97">
        <w:t>Проклятов</w:t>
      </w:r>
      <w:proofErr w:type="spellEnd"/>
      <w:r w:rsidRPr="00645B97">
        <w:t xml:space="preserve"> у каждого форпоста расспрашивает обстоятельно стариков, то есть смотрителей за водами и лесами, о том, «благополучно ли рыба с осени ложилась, где и как вскатывалась и каков надежен залов». Где дорога подходит к береговому яру, там </w:t>
      </w:r>
      <w:proofErr w:type="spellStart"/>
      <w:r w:rsidRPr="00645B97">
        <w:t>Проклятов</w:t>
      </w:r>
      <w:proofErr w:type="spellEnd"/>
      <w:r w:rsidRPr="00645B97">
        <w:t xml:space="preserve"> оборачивается туда, куда его тянет, носом на воду; жадно глядит на Урал и по временам как будто прислушивается и облизывается. Если вам случалось видеть неистовых голубятников, псовых и ружейных охотников, которые выходят из себя, если при них только помянуть слово об охоте, то можете вообразить себе и </w:t>
      </w:r>
      <w:proofErr w:type="spellStart"/>
      <w:r w:rsidRPr="00645B97">
        <w:t>Проклятова</w:t>
      </w:r>
      <w:proofErr w:type="spellEnd"/>
      <w:r w:rsidRPr="00645B97">
        <w:t xml:space="preserve">. Серые глаза его загораются каждый раз, когда дело коснется рыбы и рыболовства; брови двигаются, играют, высокий лоб сияет, губы подбираются. У </w:t>
      </w:r>
      <w:proofErr w:type="spellStart"/>
      <w:r w:rsidRPr="00645B97">
        <w:t>Проклятова</w:t>
      </w:r>
      <w:proofErr w:type="spellEnd"/>
      <w:r w:rsidRPr="00645B97">
        <w:t xml:space="preserve"> не дрогнула бы рука приколоть всякого, не говоря о киргизах на левом берегу, – приколоть на месте во время ходу рыбы всякого, кто осмелился бы напоить скот из Урала. «Рыба – тот же зверь, – говорит старик с ожесточением, – шуму и людей боится; уйдет, а там ищи ее». </w:t>
      </w:r>
      <w:proofErr w:type="gramStart"/>
      <w:r w:rsidRPr="00645B97">
        <w:t xml:space="preserve">Впрочем, казак наш сражался на своем веку не с одним этим зверем, с красной рыбой; он, не говоря о походах туда-сюда и о всегдашней войне с </w:t>
      </w:r>
      <w:proofErr w:type="spellStart"/>
      <w:r w:rsidRPr="00645B97">
        <w:t>кайсаками</w:t>
      </w:r>
      <w:proofErr w:type="spellEnd"/>
      <w:r w:rsidRPr="00645B97">
        <w:t xml:space="preserve">, уходил немалое число кабанов, когда молод был, в </w:t>
      </w:r>
      <w:proofErr w:type="spellStart"/>
      <w:r w:rsidRPr="00645B97">
        <w:t>гурьевских</w:t>
      </w:r>
      <w:proofErr w:type="spellEnd"/>
      <w:r w:rsidRPr="00645B97">
        <w:t xml:space="preserve"> камышах, а когда их там уже не стало, то на Прорве и на устье Эмбы.</w:t>
      </w:r>
      <w:proofErr w:type="gramEnd"/>
      <w:r w:rsidRPr="00645B97">
        <w:t xml:space="preserve"> Кабан подсек даже под ним однажды коня. Одно из замечательнейших происшествий в жизни </w:t>
      </w:r>
      <w:proofErr w:type="spellStart"/>
      <w:r w:rsidRPr="00645B97">
        <w:t>Проклятова</w:t>
      </w:r>
      <w:proofErr w:type="spellEnd"/>
      <w:r w:rsidRPr="00645B97">
        <w:t xml:space="preserve"> было с ним по поводу охоты за кабанами, а именно: встреча глаз на глаз с </w:t>
      </w:r>
      <w:proofErr w:type="spellStart"/>
      <w:r w:rsidRPr="00645B97">
        <w:t>шутовкою</w:t>
      </w:r>
      <w:proofErr w:type="spellEnd"/>
      <w:r w:rsidRPr="00645B97">
        <w:t xml:space="preserve">, или </w:t>
      </w:r>
      <w:proofErr w:type="spellStart"/>
      <w:r w:rsidRPr="00645B97">
        <w:t>русалкою</w:t>
      </w:r>
      <w:proofErr w:type="spellEnd"/>
      <w:r w:rsidRPr="00645B97">
        <w:t xml:space="preserve">. </w:t>
      </w:r>
      <w:proofErr w:type="spellStart"/>
      <w:r w:rsidRPr="00645B97">
        <w:t>Маркиан</w:t>
      </w:r>
      <w:proofErr w:type="spellEnd"/>
      <w:r w:rsidRPr="00645B97">
        <w:t xml:space="preserve">, вопреки закону, отправился однажды накануне какого-то праздника, в светлую лунную ночь, на </w:t>
      </w:r>
      <w:proofErr w:type="spellStart"/>
      <w:r w:rsidRPr="00645B97">
        <w:t>ночевье</w:t>
      </w:r>
      <w:proofErr w:type="spellEnd"/>
      <w:r w:rsidRPr="00645B97">
        <w:t xml:space="preserve"> и, отъехав к устью через </w:t>
      </w:r>
      <w:proofErr w:type="spellStart"/>
      <w:r w:rsidRPr="00645B97">
        <w:t>Золотницкий</w:t>
      </w:r>
      <w:proofErr w:type="spellEnd"/>
      <w:r w:rsidRPr="00645B97">
        <w:t xml:space="preserve"> проран на бударке своей верст пятнадцать от Гурьева, залег в мертвой глуши и тиши близ проломанной кабаном тропы. Вскоре послышался отдаленный шелест, потом камыш затрещал. «Ломится зверь», – подумал </w:t>
      </w:r>
      <w:proofErr w:type="spellStart"/>
      <w:r w:rsidRPr="00645B97">
        <w:t>Проклятов</w:t>
      </w:r>
      <w:proofErr w:type="spellEnd"/>
      <w:r w:rsidRPr="00645B97">
        <w:t xml:space="preserve"> и взвел курок винтовки. Но зверь не показывается, а треск камыша, приближаясь постепенно со всех сторон, вдруг до того усилился, что у </w:t>
      </w:r>
      <w:proofErr w:type="spellStart"/>
      <w:r w:rsidRPr="00645B97">
        <w:t>Маркиана</w:t>
      </w:r>
      <w:proofErr w:type="spellEnd"/>
      <w:r w:rsidRPr="00645B97">
        <w:t xml:space="preserve"> на голове волос поднялся дыбом; не видать ничего, а камыш трещит; валится и ломится кругом, будто огромный табун мчится </w:t>
      </w:r>
      <w:proofErr w:type="gramStart"/>
      <w:r w:rsidRPr="00645B97">
        <w:t>по</w:t>
      </w:r>
      <w:proofErr w:type="gramEnd"/>
      <w:r w:rsidRPr="00645B97">
        <w:t xml:space="preserve"> нем напролет. </w:t>
      </w:r>
      <w:proofErr w:type="spellStart"/>
      <w:r w:rsidRPr="00645B97">
        <w:t>Проклятов</w:t>
      </w:r>
      <w:proofErr w:type="spellEnd"/>
      <w:r w:rsidRPr="00645B97">
        <w:t xml:space="preserve"> привстал, отступил несколько шагов к убежищу своему, к бударке, а на возвышенном бугре стоит перед ним </w:t>
      </w:r>
      <w:proofErr w:type="spellStart"/>
      <w:r w:rsidRPr="00645B97">
        <w:t>шутовка</w:t>
      </w:r>
      <w:proofErr w:type="spellEnd"/>
      <w:r w:rsidRPr="00645B97">
        <w:t xml:space="preserve">, </w:t>
      </w:r>
      <w:proofErr w:type="gramStart"/>
      <w:r w:rsidRPr="00645B97">
        <w:t>нагая</w:t>
      </w:r>
      <w:proofErr w:type="gramEnd"/>
      <w:r w:rsidRPr="00645B97">
        <w:t xml:space="preserve">, с распущенными волосами. «Сколько припомню, – говорит старик, – она была моложава и одной рукой как будто манила к себе». Сотворив крест и молитву, </w:t>
      </w:r>
      <w:proofErr w:type="spellStart"/>
      <w:r w:rsidRPr="00645B97">
        <w:t>Маркиан</w:t>
      </w:r>
      <w:proofErr w:type="spellEnd"/>
      <w:r w:rsidRPr="00645B97">
        <w:t xml:space="preserve"> стал отступать от нее задом, добрался до бударки, присел на колена и, ухватив весло, ударился, сколько сил было, домой.</w:t>
      </w:r>
    </w:p>
    <w:p w:rsidR="00645B97" w:rsidRPr="00645B97" w:rsidRDefault="00645B97" w:rsidP="00645B97">
      <w:pPr>
        <w:ind w:left="567" w:firstLine="0"/>
      </w:pPr>
      <w:proofErr w:type="spellStart"/>
      <w:r w:rsidRPr="00645B97">
        <w:t>Проклятова</w:t>
      </w:r>
      <w:proofErr w:type="spellEnd"/>
      <w:r w:rsidRPr="00645B97">
        <w:t xml:space="preserve"> знали все как человека добродушного, который, несмотря на бедность свою, помогал многим, кто бывал в нужде или еще беднее его. Он жалел убить старого пса, который жил у него годов десять и под старость сделался калекой. «Пусть живет </w:t>
      </w:r>
      <w:proofErr w:type="gramStart"/>
      <w:r w:rsidRPr="00645B97">
        <w:t>нахлебником</w:t>
      </w:r>
      <w:proofErr w:type="gramEnd"/>
      <w:r w:rsidRPr="00645B97">
        <w:t xml:space="preserve">, – говаривал старик, – не обидит нас, не объест». Но когда ему случилось сходить в зимний степной поиск, на </w:t>
      </w:r>
      <w:proofErr w:type="spellStart"/>
      <w:r w:rsidRPr="00645B97">
        <w:t>Бузачи</w:t>
      </w:r>
      <w:proofErr w:type="spellEnd"/>
      <w:r w:rsidRPr="00645B97">
        <w:t xml:space="preserve"> </w:t>
      </w:r>
      <w:r w:rsidRPr="00645B97">
        <w:endnoteReference w:id="13"/>
      </w:r>
      <w:r w:rsidRPr="00645B97">
        <w:t xml:space="preserve">, то он, отбивши там пару навьюченных верблюдов и заметив, что во вьюках что-то жалобно пищало, не </w:t>
      </w:r>
      <w:proofErr w:type="gramStart"/>
      <w:r w:rsidRPr="00645B97">
        <w:t>призадумавшись</w:t>
      </w:r>
      <w:proofErr w:type="gramEnd"/>
      <w:r w:rsidRPr="00645B97">
        <w:t xml:space="preserve"> выкинул двух голых ребятишек на снег и спокойно, без оглядки отправился своим путем. «Ничего, ваше благородие, – отвечал он после офицеру, который </w:t>
      </w:r>
      <w:proofErr w:type="gramStart"/>
      <w:r w:rsidRPr="00645B97">
        <w:t>хотел</w:t>
      </w:r>
      <w:proofErr w:type="gramEnd"/>
      <w:r w:rsidRPr="00645B97">
        <w:t xml:space="preserve"> было для порядку побранить его, – ничего: уснули. Мамок, что ли, с собою возить для этих щенят, – про себя сказал он, рассмеявшись. – Еще у меня и свои-то, может статься, сидят </w:t>
      </w:r>
      <w:proofErr w:type="gramStart"/>
      <w:r w:rsidRPr="00645B97">
        <w:t>дома</w:t>
      </w:r>
      <w:proofErr w:type="gramEnd"/>
      <w:r w:rsidRPr="00645B97">
        <w:t xml:space="preserve"> не евши; ныне хлеб рубль семь гривен за пуд».</w:t>
      </w:r>
    </w:p>
    <w:p w:rsidR="00645B97" w:rsidRPr="00645B97" w:rsidRDefault="00645B97" w:rsidP="00645B97">
      <w:pPr>
        <w:ind w:left="567" w:firstLine="0"/>
      </w:pPr>
      <w:r w:rsidRPr="00645B97">
        <w:t xml:space="preserve">В походе не брали </w:t>
      </w:r>
      <w:proofErr w:type="spellStart"/>
      <w:r w:rsidRPr="00645B97">
        <w:t>Проклятова</w:t>
      </w:r>
      <w:proofErr w:type="spellEnd"/>
      <w:r w:rsidRPr="00645B97">
        <w:t xml:space="preserve"> ни зной, ни стужа, ни холод, ни голод. «Обтерпелся, – говаривал он, – да </w:t>
      </w:r>
      <w:proofErr w:type="spellStart"/>
      <w:r w:rsidRPr="00645B97">
        <w:t>сызмаленьку</w:t>
      </w:r>
      <w:proofErr w:type="spellEnd"/>
      <w:r w:rsidRPr="00645B97">
        <w:t xml:space="preserve"> привык; только лошади жаль, коли без корму стоит, а человеку ничего не станется». Из всего оружия казачьего </w:t>
      </w:r>
      <w:proofErr w:type="spellStart"/>
      <w:r w:rsidRPr="00645B97">
        <w:t>Проклятов</w:t>
      </w:r>
      <w:proofErr w:type="spellEnd"/>
      <w:r w:rsidRPr="00645B97">
        <w:t xml:space="preserve"> менее всего жаловал саблю, называя ее темляком, который-де болтается без пользы. Винтовка на рожках, из которой стрелял </w:t>
      </w:r>
      <w:proofErr w:type="gramStart"/>
      <w:r w:rsidRPr="00645B97">
        <w:t>он</w:t>
      </w:r>
      <w:proofErr w:type="gramEnd"/>
      <w:r w:rsidRPr="00645B97">
        <w:t xml:space="preserve"> лежа, растянувшись ничком на земле, и пика, которою работал, прихватывая по временам, где можно, гривки </w:t>
      </w:r>
      <w:r w:rsidRPr="00645B97">
        <w:endnoteReference w:id="14"/>
      </w:r>
      <w:r w:rsidRPr="00645B97">
        <w:t xml:space="preserve">, – вот вся его надежда. В открытую конную атаку он не хаживал: «Не случилось, говорит, да нашему брату ломовая атака и несподручна»; криком и гиком брал, врасплох брал, и с тылу, и в засаде; а подметив, где жидко, где проскочить и прорваться можно, – не жалея коня, гнал и бил неприятеля </w:t>
      </w:r>
      <w:r w:rsidRPr="00645B97">
        <w:lastRenderedPageBreak/>
        <w:t xml:space="preserve">донельзя и не щадил никого. «Коли бежит неприятель, – говаривал </w:t>
      </w:r>
      <w:proofErr w:type="spellStart"/>
      <w:r w:rsidRPr="00645B97">
        <w:t>Проклятов</w:t>
      </w:r>
      <w:proofErr w:type="spellEnd"/>
      <w:r w:rsidRPr="00645B97">
        <w:t xml:space="preserve">, – так разве в землю от тебя уйдет, а то покидать его нельзя; гони со свету долой, </w:t>
      </w:r>
      <w:proofErr w:type="gramStart"/>
      <w:r w:rsidRPr="00645B97">
        <w:t>покуда</w:t>
      </w:r>
      <w:proofErr w:type="gramEnd"/>
      <w:r w:rsidRPr="00645B97">
        <w:t xml:space="preserve"> бежит да не оглянется и не увидит, что ты за ним один. И бей тоже, покуда бежит: опомнится да станет, так, того гляди, упрется – и вся работа твоя пропала». Старик любил винтовку свою на рожках и привык к ней; стрелял смолоду гусей, лебедей, уток, сайгаков, </w:t>
      </w:r>
      <w:proofErr w:type="spellStart"/>
      <w:r w:rsidRPr="00645B97">
        <w:t>корсуков</w:t>
      </w:r>
      <w:proofErr w:type="spellEnd"/>
      <w:r w:rsidRPr="00645B97">
        <w:t xml:space="preserve"> </w:t>
      </w:r>
      <w:r w:rsidRPr="00645B97">
        <w:endnoteReference w:id="15"/>
      </w:r>
      <w:r w:rsidRPr="00645B97">
        <w:t xml:space="preserve">, кабанов – все пулькой; но форменным карабином он очень обижался, на это у него были свои понятия и рассуждения. Лошадь выезжал он всякую в две-три недели, не заботясь о том, бьет ли она только задом или с козла; подпруг и </w:t>
      </w:r>
      <w:proofErr w:type="spellStart"/>
      <w:r w:rsidRPr="00645B97">
        <w:t>катаура</w:t>
      </w:r>
      <w:proofErr w:type="spellEnd"/>
      <w:r w:rsidRPr="00645B97">
        <w:t xml:space="preserve"> </w:t>
      </w:r>
      <w:r w:rsidRPr="00645B97">
        <w:endnoteReference w:id="16"/>
      </w:r>
      <w:r w:rsidRPr="00645B97">
        <w:t xml:space="preserve">никогда туго не подтягивал, а считал плеть-нагайку лучшим самоучителем, без которой наука ни одному неучу не дается. </w:t>
      </w:r>
      <w:proofErr w:type="spellStart"/>
      <w:r w:rsidRPr="00645B97">
        <w:t>Подпрукает</w:t>
      </w:r>
      <w:proofErr w:type="spellEnd"/>
      <w:r w:rsidRPr="00645B97">
        <w:t xml:space="preserve">, подойдет, погладит, ухватит за уши, даст подержать сыну либо племяннику, накинет седло, сядет – а там дело уже поневоле пойдет своим чередом; сколько бы ни носила лошадь, сколько бы ни била, когда-нибудь да </w:t>
      </w:r>
      <w:proofErr w:type="gramStart"/>
      <w:r w:rsidRPr="00645B97">
        <w:t>уходится</w:t>
      </w:r>
      <w:proofErr w:type="gramEnd"/>
      <w:r w:rsidRPr="00645B97">
        <w:t xml:space="preserve"> и присмиреет. В упряжку выездить иную, особенно киргизскую, </w:t>
      </w:r>
      <w:proofErr w:type="gramStart"/>
      <w:r w:rsidRPr="00645B97">
        <w:t>помудренее</w:t>
      </w:r>
      <w:proofErr w:type="gramEnd"/>
      <w:r w:rsidRPr="00645B97">
        <w:t xml:space="preserve">, да и то ничего. Сперва боком, за один гуж, вертись и </w:t>
      </w:r>
      <w:proofErr w:type="gramStart"/>
      <w:r w:rsidRPr="00645B97">
        <w:t>вези</w:t>
      </w:r>
      <w:proofErr w:type="gramEnd"/>
      <w:r w:rsidRPr="00645B97">
        <w:t xml:space="preserve"> как знаешь; а там, как обойдется маленько, с постромки да в оглобли. Плеть первая наука.</w:t>
      </w:r>
    </w:p>
    <w:p w:rsidR="00645B97" w:rsidRPr="00645B97" w:rsidRDefault="00645B97" w:rsidP="00645B97">
      <w:pPr>
        <w:ind w:left="567" w:firstLine="0"/>
      </w:pPr>
      <w:r w:rsidRPr="00645B97">
        <w:t xml:space="preserve">Не только на коне и на пресной воде, но и на море </w:t>
      </w:r>
      <w:proofErr w:type="spellStart"/>
      <w:r w:rsidRPr="00645B97">
        <w:t>Проклятов</w:t>
      </w:r>
      <w:proofErr w:type="spellEnd"/>
      <w:r w:rsidRPr="00645B97">
        <w:t xml:space="preserve"> был как у себя дома. </w:t>
      </w:r>
      <w:proofErr w:type="spellStart"/>
      <w:r w:rsidRPr="00645B97">
        <w:t>Сызмаленьку</w:t>
      </w:r>
      <w:proofErr w:type="spellEnd"/>
      <w:r w:rsidRPr="00645B97">
        <w:t xml:space="preserve"> привык, дело домашнее. Он хаживал и на косных и на посудах, </w:t>
      </w:r>
      <w:proofErr w:type="spellStart"/>
      <w:r w:rsidRPr="00645B97">
        <w:t>кусовых</w:t>
      </w:r>
      <w:proofErr w:type="spellEnd"/>
      <w:r w:rsidRPr="00645B97">
        <w:t xml:space="preserve"> и расшивах </w:t>
      </w:r>
      <w:r w:rsidRPr="00645B97">
        <w:endnoteReference w:id="17"/>
      </w:r>
      <w:r w:rsidRPr="00645B97">
        <w:t xml:space="preserve">, не только из Гурьева в Астрахань, но и к </w:t>
      </w:r>
      <w:proofErr w:type="spellStart"/>
      <w:r w:rsidRPr="00645B97">
        <w:t>Колпинскому</w:t>
      </w:r>
      <w:proofErr w:type="spellEnd"/>
      <w:r w:rsidRPr="00645B97">
        <w:t xml:space="preserve"> кряжу и дальше. Поблизости, в своих водах, бывал </w:t>
      </w:r>
      <w:proofErr w:type="spellStart"/>
      <w:r w:rsidRPr="00645B97">
        <w:t>Проклятов</w:t>
      </w:r>
      <w:proofErr w:type="spellEnd"/>
      <w:r w:rsidRPr="00645B97">
        <w:t xml:space="preserve"> на морском </w:t>
      </w:r>
      <w:proofErr w:type="spellStart"/>
      <w:r w:rsidRPr="00645B97">
        <w:t>Курхайском</w:t>
      </w:r>
      <w:proofErr w:type="spellEnd"/>
      <w:r w:rsidRPr="00645B97">
        <w:t xml:space="preserve"> рыболовстве, в одной артели с другими, потому что одному собраться тяжело, а на Тюк-</w:t>
      </w:r>
      <w:proofErr w:type="spellStart"/>
      <w:r w:rsidRPr="00645B97">
        <w:t>караган</w:t>
      </w:r>
      <w:proofErr w:type="spellEnd"/>
      <w:r w:rsidRPr="00645B97">
        <w:t xml:space="preserve">, </w:t>
      </w:r>
      <w:proofErr w:type="spellStart"/>
      <w:r w:rsidRPr="00645B97">
        <w:t>Мангишлак</w:t>
      </w:r>
      <w:proofErr w:type="spellEnd"/>
      <w:r w:rsidRPr="00645B97">
        <w:t xml:space="preserve"> и в </w:t>
      </w:r>
      <w:proofErr w:type="spellStart"/>
      <w:r w:rsidRPr="00645B97">
        <w:t>Кайдак</w:t>
      </w:r>
      <w:proofErr w:type="spellEnd"/>
      <w:r w:rsidRPr="00645B97">
        <w:t xml:space="preserve"> хаживал по службе. В старые годы пускался он, бывало, и в открытое море на бударке своей, на крошечном долбленом челноке, за лебедями, промышлял перьями и шкурками и Пухом; ныне промысл этот, как слишком опасный, давно уже запрещен. </w:t>
      </w:r>
      <w:proofErr w:type="spellStart"/>
      <w:r w:rsidRPr="00645B97">
        <w:t>Проклятов</w:t>
      </w:r>
      <w:proofErr w:type="spellEnd"/>
      <w:r w:rsidRPr="00645B97">
        <w:t xml:space="preserve"> знал не хуже штурмана зюйд-вест и норд-ост, фок, грот-</w:t>
      </w:r>
      <w:proofErr w:type="spellStart"/>
      <w:r w:rsidRPr="00645B97">
        <w:t>брам</w:t>
      </w:r>
      <w:proofErr w:type="spellEnd"/>
      <w:r w:rsidRPr="00645B97">
        <w:t xml:space="preserve">, топ, как там у них называют топсель, знал шкот, и </w:t>
      </w:r>
      <w:proofErr w:type="spellStart"/>
      <w:r w:rsidRPr="00645B97">
        <w:t>галс</w:t>
      </w:r>
      <w:proofErr w:type="spellEnd"/>
      <w:r w:rsidRPr="00645B97">
        <w:t xml:space="preserve">, и фал, хоть и называл обыкновенно последний подъемною снастью. </w:t>
      </w:r>
      <w:proofErr w:type="spellStart"/>
      <w:r w:rsidRPr="00645B97">
        <w:t>Проклятоз</w:t>
      </w:r>
      <w:proofErr w:type="spellEnd"/>
      <w:r w:rsidRPr="00645B97">
        <w:t xml:space="preserve"> был, сам того не подозревая, отчаянный моряк; лавировал и боролся мастерски с бурей и волнами, как </w:t>
      </w:r>
      <w:proofErr w:type="gramStart"/>
      <w:r w:rsidRPr="00645B97">
        <w:t>с</w:t>
      </w:r>
      <w:proofErr w:type="gramEnd"/>
      <w:r w:rsidRPr="00645B97">
        <w:t xml:space="preserve"> своим братом; и это делал он также оттого, как объяснялся, что «привык так с молодых лет, что море у них – дело соседнее, под рукой». Бывал он и в относе на </w:t>
      </w:r>
      <w:proofErr w:type="spellStart"/>
      <w:r w:rsidRPr="00645B97">
        <w:t>аханном</w:t>
      </w:r>
      <w:proofErr w:type="spellEnd"/>
      <w:r w:rsidRPr="00645B97">
        <w:t xml:space="preserve"> рыболовстве </w:t>
      </w:r>
      <w:r w:rsidRPr="00645B97">
        <w:endnoteReference w:id="18"/>
      </w:r>
      <w:r w:rsidRPr="00645B97">
        <w:t xml:space="preserve">, и таскало его на льдине по морю недели по две; а между тем льдина все крошилась да крошилась от волн и бури, и </w:t>
      </w:r>
      <w:proofErr w:type="spellStart"/>
      <w:r w:rsidRPr="00645B97">
        <w:t>Проклятов</w:t>
      </w:r>
      <w:proofErr w:type="spellEnd"/>
      <w:r w:rsidRPr="00645B97">
        <w:t xml:space="preserve"> видел день за днем и час за часом мокрую и холодную смерть под собою. Но господь миловал, казака приносило опять моряной к берегу. Тогда казак наш, бывало, </w:t>
      </w:r>
      <w:proofErr w:type="gramStart"/>
      <w:r w:rsidRPr="00645B97">
        <w:t>тужит</w:t>
      </w:r>
      <w:proofErr w:type="gramEnd"/>
      <w:r w:rsidRPr="00645B97">
        <w:t xml:space="preserve"> только о том, что снасти пропали и собраться бедняку опять не с чем. Впрочем, если бы и не вынесло его на льдине, так казаку и на санях </w:t>
      </w:r>
      <w:proofErr w:type="spellStart"/>
      <w:r w:rsidRPr="00645B97">
        <w:t>ину</w:t>
      </w:r>
      <w:proofErr w:type="spellEnd"/>
      <w:r w:rsidRPr="00645B97">
        <w:t xml:space="preserve"> пору из моря выехать удается, да не по льду, которого уже нет, потому что его взломало бурей, разбило и разнесло, а таки просто на санях по воде, по волнам: </w:t>
      </w:r>
      <w:proofErr w:type="gramStart"/>
      <w:r w:rsidRPr="00645B97">
        <w:t>так</w:t>
      </w:r>
      <w:proofErr w:type="gramEnd"/>
      <w:r w:rsidRPr="00645B97">
        <w:t xml:space="preserve"> по крайней мере поправился недавно, на нашей памяти, товарищ </w:t>
      </w:r>
      <w:proofErr w:type="spellStart"/>
      <w:r w:rsidRPr="00645B97">
        <w:t>Проклятова</w:t>
      </w:r>
      <w:proofErr w:type="spellEnd"/>
      <w:r w:rsidRPr="00645B97">
        <w:t xml:space="preserve">, казак </w:t>
      </w:r>
      <w:proofErr w:type="spellStart"/>
      <w:r w:rsidRPr="00645B97">
        <w:t>Дервянов</w:t>
      </w:r>
      <w:proofErr w:type="spellEnd"/>
      <w:r w:rsidRPr="00645B97">
        <w:t xml:space="preserve">, которого таскало несколько недель в относе. </w:t>
      </w:r>
      <w:proofErr w:type="gramStart"/>
      <w:r w:rsidRPr="00645B97">
        <w:t xml:space="preserve">Когда лошадь в крайнем положении этом была уже съедена, то </w:t>
      </w:r>
      <w:proofErr w:type="spellStart"/>
      <w:r w:rsidRPr="00645B97">
        <w:t>Дервянов</w:t>
      </w:r>
      <w:proofErr w:type="spellEnd"/>
      <w:r w:rsidRPr="00645B97">
        <w:t xml:space="preserve">, как человек догадливый и запасливый, снявши с нее шкуру, бурдюком или дудкой, то есть целиком, завязал ее на взрезах, подвел под сани, надул, привязал, из оглобель сделал весла, из кафтана – парус, не знаю грот ли, фок ли или </w:t>
      </w:r>
      <w:proofErr w:type="spellStart"/>
      <w:r w:rsidRPr="00645B97">
        <w:t>брам</w:t>
      </w:r>
      <w:proofErr w:type="spellEnd"/>
      <w:r w:rsidRPr="00645B97">
        <w:t>-топ, и добился на корабле этом благополучно до встречной рыбопромышленной посуды</w:t>
      </w:r>
      <w:proofErr w:type="gramEnd"/>
      <w:r w:rsidRPr="00645B97">
        <w:t xml:space="preserve">, </w:t>
      </w:r>
      <w:proofErr w:type="gramStart"/>
      <w:r w:rsidRPr="00645B97">
        <w:t>вышедшей из Астрахани.</w:t>
      </w:r>
      <w:proofErr w:type="gramEnd"/>
      <w:r w:rsidRPr="00645B97">
        <w:t xml:space="preserve"> Наловил </w:t>
      </w:r>
      <w:proofErr w:type="spellStart"/>
      <w:r w:rsidRPr="00645B97">
        <w:t>Проклятов</w:t>
      </w:r>
      <w:proofErr w:type="spellEnd"/>
      <w:r w:rsidRPr="00645B97">
        <w:t xml:space="preserve"> много красной рыбы на веку своем; много икры наделал и много отправил этого товару, продав на месте торговцам, в Москву и </w:t>
      </w:r>
      <w:proofErr w:type="gramStart"/>
      <w:r w:rsidRPr="00645B97">
        <w:t>в</w:t>
      </w:r>
      <w:proofErr w:type="gramEnd"/>
      <w:r w:rsidRPr="00645B97">
        <w:t xml:space="preserve"> Питер; была рыба его и за царской трапезой, когда случалось ему попадать на царское багренье, с которого отправляют, по древнему обычаю, ежегодно на почтовых тройках царский кус, или так называемый </w:t>
      </w:r>
      <w:proofErr w:type="spellStart"/>
      <w:r w:rsidRPr="00645B97">
        <w:t>презент</w:t>
      </w:r>
      <w:proofErr w:type="gramStart"/>
      <w:r w:rsidRPr="00645B97">
        <w:t>;н</w:t>
      </w:r>
      <w:proofErr w:type="spellEnd"/>
      <w:proofErr w:type="gramEnd"/>
      <w:r w:rsidRPr="00645B97">
        <w:t xml:space="preserve"> о сам </w:t>
      </w:r>
      <w:proofErr w:type="spellStart"/>
      <w:r w:rsidRPr="00645B97">
        <w:t>Проклятов</w:t>
      </w:r>
      <w:proofErr w:type="spellEnd"/>
      <w:r w:rsidRPr="00645B97">
        <w:t xml:space="preserve"> по целым годам и не отведывал ни осетра, ни белуги, ни шипа, ни севрюги; товар этот дорог, «не по рылу», как выражался старик. Он объедался красной рыбы только в лето после </w:t>
      </w:r>
      <w:proofErr w:type="spellStart"/>
      <w:r w:rsidRPr="00645B97">
        <w:t>бузачинского</w:t>
      </w:r>
      <w:proofErr w:type="spellEnd"/>
      <w:r w:rsidRPr="00645B97">
        <w:t xml:space="preserve"> походу, когда был в </w:t>
      </w:r>
      <w:proofErr w:type="spellStart"/>
      <w:r w:rsidRPr="00645B97">
        <w:t>гурьевской</w:t>
      </w:r>
      <w:proofErr w:type="spellEnd"/>
      <w:r w:rsidRPr="00645B97">
        <w:t xml:space="preserve"> морской сотне за приказного </w:t>
      </w:r>
      <w:r w:rsidRPr="00645B97">
        <w:endnoteReference w:id="19"/>
      </w:r>
      <w:r w:rsidRPr="00645B97">
        <w:t xml:space="preserve">и ходил есаулом стеречь войсковые воды, чтобы </w:t>
      </w:r>
      <w:proofErr w:type="spellStart"/>
      <w:r w:rsidRPr="00645B97">
        <w:t>астраханцы</w:t>
      </w:r>
      <w:proofErr w:type="spellEnd"/>
      <w:r w:rsidRPr="00645B97">
        <w:t xml:space="preserve"> </w:t>
      </w:r>
      <w:r w:rsidRPr="00645B97">
        <w:endnoteReference w:id="20"/>
      </w:r>
      <w:r w:rsidRPr="00645B97">
        <w:t xml:space="preserve">не обижали; тогда было у них рыбы вдоволь, и хоть продавать ее не продавали, потому что за это строго взыскивается, а сами ели вволю. Дома варила хозяйка </w:t>
      </w:r>
      <w:proofErr w:type="spellStart"/>
      <w:r w:rsidRPr="00645B97">
        <w:t>Проклятова</w:t>
      </w:r>
      <w:proofErr w:type="spellEnd"/>
      <w:r w:rsidRPr="00645B97">
        <w:t xml:space="preserve"> по временам, когда лов разрешался, черную рыбу, а не то баранов резали, ели каймак </w:t>
      </w:r>
      <w:r w:rsidRPr="00645B97">
        <w:endnoteReference w:id="21"/>
      </w:r>
      <w:r w:rsidRPr="00645B97">
        <w:t xml:space="preserve">, а как посты все соблюдались во всей строгости, так и приходилось в году месяцев шесть хлебать постную кашицу да пустые щи. На поход снабжала хозяйка своего </w:t>
      </w:r>
      <w:r w:rsidRPr="00645B97">
        <w:lastRenderedPageBreak/>
        <w:t xml:space="preserve">казака </w:t>
      </w:r>
      <w:proofErr w:type="spellStart"/>
      <w:r w:rsidRPr="00645B97">
        <w:t>кокурками</w:t>
      </w:r>
      <w:proofErr w:type="spellEnd"/>
      <w:r w:rsidRPr="00645B97">
        <w:t xml:space="preserve"> </w:t>
      </w:r>
      <w:r w:rsidRPr="00645B97">
        <w:endnoteReference w:id="22"/>
      </w:r>
      <w:r w:rsidRPr="00645B97">
        <w:t>, сколько можно было подвязать их в торока.</w:t>
      </w:r>
    </w:p>
    <w:p w:rsidR="00645B97" w:rsidRPr="00645B97" w:rsidRDefault="00645B97" w:rsidP="00645B97">
      <w:pPr>
        <w:ind w:left="567" w:firstLine="0"/>
      </w:pPr>
      <w:proofErr w:type="spellStart"/>
      <w:r w:rsidRPr="00645B97">
        <w:t>Проклятов</w:t>
      </w:r>
      <w:proofErr w:type="spellEnd"/>
      <w:r w:rsidRPr="00645B97">
        <w:t xml:space="preserve">, как человек бывалый и обтертый, хоть и не </w:t>
      </w:r>
      <w:proofErr w:type="gramStart"/>
      <w:r w:rsidRPr="00645B97">
        <w:t>решился бы есть</w:t>
      </w:r>
      <w:proofErr w:type="gramEnd"/>
      <w:r w:rsidRPr="00645B97">
        <w:t xml:space="preserve"> из одной посуды с киргизом или калмыком, «с собачьей верой», но нашего брата не совсем чуждался, а признавал человеком, таки разве мало чем хуже себя. Поэтому он готов </w:t>
      </w:r>
      <w:proofErr w:type="gramStart"/>
      <w:r w:rsidRPr="00645B97">
        <w:t>был</w:t>
      </w:r>
      <w:proofErr w:type="gramEnd"/>
      <w:r w:rsidRPr="00645B97">
        <w:t xml:space="preserve"> есть с нами из одной чашки, пить из одного ковша и не брезгал бы этим не только в походе, где все разрешается, но даже и дома; но хозяйка его была на этот счет других мыслей и старинных правил: за хлеб-соль она ни с кого и ни за что не взяла бы платы, потому что это смертный грех; но посуды своей она «скобленому </w:t>
      </w:r>
      <w:proofErr w:type="gramStart"/>
      <w:r w:rsidRPr="00645B97">
        <w:t>рылу</w:t>
      </w:r>
      <w:proofErr w:type="gramEnd"/>
      <w:r w:rsidRPr="00645B97">
        <w:t xml:space="preserve">» не подала бы также ни за что, а полагала, что собаку, собачьей веры татарина и нашего брата – </w:t>
      </w:r>
      <w:proofErr w:type="spellStart"/>
      <w:r w:rsidRPr="00645B97">
        <w:t>бритоусца</w:t>
      </w:r>
      <w:proofErr w:type="spellEnd"/>
      <w:r w:rsidRPr="00645B97">
        <w:t xml:space="preserve"> можно кормить из одной общей посуды. Старик в этом не смел больно с нею спорить, а то бы она ему самому, как поганому, поставила щец на особицу, в черепке, как делывала каждый раз, когда муж приходил </w:t>
      </w:r>
      <w:proofErr w:type="gramStart"/>
      <w:r w:rsidRPr="00645B97">
        <w:t>из</w:t>
      </w:r>
      <w:proofErr w:type="gramEnd"/>
      <w:r w:rsidRPr="00645B97">
        <w:t xml:space="preserve"> походу, покуда не принял еще от своих очистительную молитву. Раз как-то </w:t>
      </w:r>
      <w:proofErr w:type="spellStart"/>
      <w:r w:rsidRPr="00645B97">
        <w:t>Проклятов</w:t>
      </w:r>
      <w:proofErr w:type="spellEnd"/>
      <w:r w:rsidRPr="00645B97">
        <w:t xml:space="preserve"> поставил для дорогого гостя, которого никак не хотел обидеть, самовар и подал чайник и чашки; хозяйки в ту пору не случилось дома, зато после он насилу </w:t>
      </w:r>
      <w:proofErr w:type="gramStart"/>
      <w:r w:rsidRPr="00645B97">
        <w:t>кой-как</w:t>
      </w:r>
      <w:proofErr w:type="gramEnd"/>
      <w:r w:rsidRPr="00645B97">
        <w:t xml:space="preserve"> успокоил старуху, и ухаживал за нею, и упрашивал долго ее. Но и тут она, не бравши, как сказал я, ни за что на свете платы за хлеб-соль, вытребовала с </w:t>
      </w:r>
      <w:proofErr w:type="gramStart"/>
      <w:r w:rsidRPr="00645B97">
        <w:t>проезжего</w:t>
      </w:r>
      <w:proofErr w:type="gramEnd"/>
      <w:r w:rsidRPr="00645B97">
        <w:t xml:space="preserve"> без всяких обиняков гривенник на очистительную для посуды молитву; не взяла его, однако же, сама, чтобы не сочли этого платой, а просила отправить чашки и гривенник с посторонним человеком к старой </w:t>
      </w:r>
      <w:proofErr w:type="gramStart"/>
      <w:r w:rsidRPr="00645B97">
        <w:t>девке</w:t>
      </w:r>
      <w:proofErr w:type="gramEnd"/>
      <w:r w:rsidRPr="00645B97">
        <w:t>, которая заведовала этим делом и очистила опоганенную посуду! Хлопот за этим было много: этого нельзя было сделать дома, а носили посуду на реку, сполоснули ее и прочли молитву.</w:t>
      </w:r>
    </w:p>
    <w:p w:rsidR="00645B97" w:rsidRPr="00645B97" w:rsidRDefault="00645B97" w:rsidP="00645B97">
      <w:pPr>
        <w:ind w:left="567" w:firstLine="0"/>
      </w:pPr>
      <w:r w:rsidRPr="00645B97">
        <w:t xml:space="preserve">Сыновья </w:t>
      </w:r>
      <w:proofErr w:type="spellStart"/>
      <w:r w:rsidRPr="00645B97">
        <w:t>Проклятова</w:t>
      </w:r>
      <w:proofErr w:type="spellEnd"/>
      <w:r w:rsidRPr="00645B97">
        <w:t xml:space="preserve"> были ребята </w:t>
      </w:r>
      <w:proofErr w:type="gramStart"/>
      <w:r w:rsidRPr="00645B97">
        <w:t>нынешнего</w:t>
      </w:r>
      <w:proofErr w:type="gramEnd"/>
      <w:r w:rsidRPr="00645B97">
        <w:t xml:space="preserve"> складу: высокие, стройные и крепкие, как отец. Молодой народ на Урале чуть ли не рослее старого и, что бог даст вперед, не изводится, а крепок и дюж. Как растут они, так рос в свое время и отец, так росли в свое время деды и прадеды их: отмены нет никакой. </w:t>
      </w:r>
      <w:proofErr w:type="spellStart"/>
      <w:r w:rsidRPr="00645B97">
        <w:t>Проклятов</w:t>
      </w:r>
      <w:proofErr w:type="spellEnd"/>
      <w:r w:rsidRPr="00645B97">
        <w:t xml:space="preserve"> с десяти годов пас табуны, ездил с отцом на рыболовство и, выставив на санях или телеге значок, какую-нибудь тряпицу, шапку либо сапог, ехал берегом в тысячной толпе саней и лошадей, провожал управлявшегося на воде отца и зевал, то есть кричал, в продолжение целых суток во всю глотку. Без этого рыбак в суматохе толпы не нашел бы вечером, пристав к стану, повозки своей, а потому каждый с воды и </w:t>
      </w:r>
      <w:proofErr w:type="gramStart"/>
      <w:r w:rsidRPr="00645B97">
        <w:t>с</w:t>
      </w:r>
      <w:proofErr w:type="gramEnd"/>
      <w:r w:rsidRPr="00645B97">
        <w:t xml:space="preserve"> </w:t>
      </w:r>
      <w:proofErr w:type="gramStart"/>
      <w:r w:rsidRPr="00645B97">
        <w:t>берегу</w:t>
      </w:r>
      <w:proofErr w:type="gramEnd"/>
      <w:r w:rsidRPr="00645B97">
        <w:t xml:space="preserve"> дают друг другу голос, зевают и ровняются. Тут наостришь поневоле и глаза и ухо. Поэтому </w:t>
      </w:r>
      <w:proofErr w:type="spellStart"/>
      <w:r w:rsidRPr="00645B97">
        <w:t>Проклятов</w:t>
      </w:r>
      <w:proofErr w:type="spellEnd"/>
      <w:r w:rsidRPr="00645B97">
        <w:t xml:space="preserve"> и видел серыми глазами своими ясно и чисто там, где наш брат не видал ничего кроме неба и земли; а где </w:t>
      </w:r>
      <w:proofErr w:type="spellStart"/>
      <w:r w:rsidRPr="00645B97">
        <w:t>Проклятов</w:t>
      </w:r>
      <w:proofErr w:type="spellEnd"/>
      <w:r w:rsidRPr="00645B97">
        <w:t xml:space="preserve">, поглядевши, скажет, бывало: «Чуть мельтешит что-то», там без хорошей подзорной трубы и не думай разгадать задачу. Он привык и на море верно мерить расстояние закроями </w:t>
      </w:r>
      <w:r w:rsidRPr="00645B97">
        <w:endnoteReference w:id="23"/>
      </w:r>
      <w:r w:rsidRPr="00645B97">
        <w:t xml:space="preserve"> и, завесив черни, то </w:t>
      </w:r>
      <w:proofErr w:type="gramStart"/>
      <w:r w:rsidRPr="00645B97">
        <w:t>есть</w:t>
      </w:r>
      <w:proofErr w:type="gramEnd"/>
      <w:r w:rsidRPr="00645B97">
        <w:t xml:space="preserve"> скрывшись от берегу, не видал его потому только, что берег был уже под кругозором и его нельзя было увидеть ни в какую трубу и стекла.</w:t>
      </w:r>
    </w:p>
    <w:p w:rsidR="00645B97" w:rsidRPr="00645B97" w:rsidRDefault="00645B97" w:rsidP="00645B97">
      <w:pPr>
        <w:ind w:left="567" w:firstLine="0"/>
      </w:pPr>
      <w:r w:rsidRPr="00645B97">
        <w:t xml:space="preserve">Грамоте </w:t>
      </w:r>
      <w:proofErr w:type="spellStart"/>
      <w:r w:rsidRPr="00645B97">
        <w:t>Проклятов</w:t>
      </w:r>
      <w:proofErr w:type="spellEnd"/>
      <w:r w:rsidRPr="00645B97">
        <w:t xml:space="preserve"> не выучился за недосугом: век на службе и в работе. Ему грамота и не нужна; это дело родительниц, которые должны замаливать вольные и невольные грехи мужей, отцов, сыновей и братьев. Родительницы сидят себе дома, им делать нечего, как сохранять и соблюдать все обычаи исконные и заботиться, по своим понятиям, о благе духовном. Пусть же отмаливают за казаков, на которых лежат заботы о благе насущном, промыслы и служба.</w:t>
      </w:r>
    </w:p>
    <w:p w:rsidR="00645B97" w:rsidRPr="00645B97" w:rsidRDefault="00645B97" w:rsidP="00645B97">
      <w:pPr>
        <w:ind w:left="567" w:firstLine="0"/>
      </w:pPr>
      <w:r w:rsidRPr="00645B97">
        <w:t xml:space="preserve">Скот ходит у казаков уральских на подножном корму зиму и лето, круглый год, пастухи и табунщики за ним в ведро и в ненастье, в метель, дождь, зной и стужу. Пастух и табунщик выгоняют скот свой на Урале не с рожком и со </w:t>
      </w:r>
      <w:proofErr w:type="spellStart"/>
      <w:r w:rsidRPr="00645B97">
        <w:t>свирелкой</w:t>
      </w:r>
      <w:proofErr w:type="spellEnd"/>
      <w:r w:rsidRPr="00645B97">
        <w:t>, как в других местах, а с винтовкой за плечом, с копьем в руках и всегда верхом. Там из станицы в станицу редко кто поедет без оружия, и казак-ямщик садится к вам на козлы с ружьем и в подсумке с боевыми патронами.</w:t>
      </w:r>
    </w:p>
    <w:p w:rsidR="00645B97" w:rsidRPr="00645B97" w:rsidRDefault="00645B97" w:rsidP="00645B97">
      <w:pPr>
        <w:ind w:left="567" w:firstLine="0"/>
      </w:pPr>
      <w:r w:rsidRPr="00645B97">
        <w:t xml:space="preserve">Итак, не мудрено, что </w:t>
      </w:r>
      <w:proofErr w:type="spellStart"/>
      <w:r w:rsidRPr="00645B97">
        <w:t>Проклятов</w:t>
      </w:r>
      <w:proofErr w:type="spellEnd"/>
      <w:r w:rsidRPr="00645B97">
        <w:t xml:space="preserve"> привык к винтовке </w:t>
      </w:r>
      <w:proofErr w:type="gramStart"/>
      <w:r w:rsidRPr="00645B97">
        <w:t>сызмала</w:t>
      </w:r>
      <w:proofErr w:type="gramEnd"/>
      <w:r w:rsidRPr="00645B97">
        <w:t>, с двенадцати годов; в опасном месте всегда, не говоря ни слова и не дожидаясь приказания, вынет, бывало, тряпицу из-под курка, осмотрит полку, прикроет ее огнивом и поставит курок на первый взвод. Подъезжая к станице, он бережно опять закладывает полку мячиком или клочком овчинки, спускает на нее курок в упор, а потом еще пробует, не сыплется ль порох с полки, подбирая с руки бережно каждое зернышко.</w:t>
      </w:r>
    </w:p>
    <w:p w:rsidR="00645B97" w:rsidRPr="00645B97" w:rsidRDefault="00645B97" w:rsidP="00645B97">
      <w:pPr>
        <w:ind w:left="567" w:firstLine="0"/>
      </w:pPr>
      <w:r w:rsidRPr="00645B97">
        <w:t xml:space="preserve">Случалось </w:t>
      </w:r>
      <w:proofErr w:type="spellStart"/>
      <w:proofErr w:type="gramStart"/>
      <w:r w:rsidRPr="00645B97">
        <w:t>Проклятову</w:t>
      </w:r>
      <w:proofErr w:type="spellEnd"/>
      <w:proofErr w:type="gramEnd"/>
      <w:r w:rsidRPr="00645B97">
        <w:t xml:space="preserve"> и голодать по целым суткам, и к этому привык он смолоду. Летом </w:t>
      </w:r>
      <w:r w:rsidRPr="00645B97">
        <w:lastRenderedPageBreak/>
        <w:t xml:space="preserve">сносил он голод молча, зимой покрякивал и повертывался: летом жевал от жажды свинцовую пульку или жеребеек: это холодит; зимой закусывал снежком. Солодковый корень, </w:t>
      </w:r>
      <w:proofErr w:type="spellStart"/>
      <w:r w:rsidRPr="00645B97">
        <w:t>челим</w:t>
      </w:r>
      <w:proofErr w:type="spellEnd"/>
      <w:r w:rsidRPr="00645B97">
        <w:t xml:space="preserve"> </w:t>
      </w:r>
      <w:r w:rsidRPr="00645B97">
        <w:endnoteReference w:id="24"/>
      </w:r>
      <w:r w:rsidRPr="00645B97">
        <w:t xml:space="preserve">, лебеда, яйца мартышек </w:t>
      </w:r>
      <w:r w:rsidRPr="00645B97">
        <w:endnoteReference w:id="25"/>
      </w:r>
      <w:r w:rsidRPr="00645B97">
        <w:t xml:space="preserve">, даже земляной хлеб </w:t>
      </w:r>
      <w:r w:rsidRPr="00645B97">
        <w:endnoteReference w:id="26"/>
      </w:r>
      <w:r w:rsidRPr="00645B97">
        <w:t xml:space="preserve">и разные другие съедобные снадобья пропитывали его в беде по нескольку суток </w:t>
      </w:r>
      <w:proofErr w:type="gramStart"/>
      <w:r w:rsidRPr="00645B97">
        <w:t>сряду</w:t>
      </w:r>
      <w:proofErr w:type="gramEnd"/>
      <w:r w:rsidRPr="00645B97">
        <w:t xml:space="preserve">. Там приходила опять пора, и </w:t>
      </w:r>
      <w:proofErr w:type="spellStart"/>
      <w:r w:rsidRPr="00645B97">
        <w:t>Проклятов</w:t>
      </w:r>
      <w:proofErr w:type="spellEnd"/>
      <w:r w:rsidRPr="00645B97">
        <w:t xml:space="preserve"> отъедался за прошедшее и за будущее. И добро и худо, и нужда и довольство живут </w:t>
      </w:r>
      <w:proofErr w:type="spellStart"/>
      <w:r w:rsidRPr="00645B97">
        <w:t>голмянами</w:t>
      </w:r>
      <w:proofErr w:type="spellEnd"/>
      <w:proofErr w:type="gramStart"/>
      <w:r w:rsidRPr="00645B97">
        <w:t xml:space="preserve"> ,</w:t>
      </w:r>
      <w:proofErr w:type="gramEnd"/>
      <w:r w:rsidRPr="00645B97">
        <w:t xml:space="preserve"> как выражался казак наш, то есть порою, временем, полосою. Но конины и верблюжины </w:t>
      </w:r>
      <w:proofErr w:type="spellStart"/>
      <w:r w:rsidRPr="00645B97">
        <w:t>Проклятов</w:t>
      </w:r>
      <w:proofErr w:type="spellEnd"/>
      <w:r w:rsidRPr="00645B97">
        <w:t xml:space="preserve"> не </w:t>
      </w:r>
      <w:proofErr w:type="gramStart"/>
      <w:r w:rsidRPr="00645B97">
        <w:t>стал бы есть</w:t>
      </w:r>
      <w:proofErr w:type="gramEnd"/>
      <w:r w:rsidRPr="00645B97">
        <w:t xml:space="preserve"> ни за что; скорее, говорит, издохну, а такого греха на душу не возьму.</w:t>
      </w:r>
    </w:p>
    <w:p w:rsidR="00645B97" w:rsidRPr="00645B97" w:rsidRDefault="00645B97" w:rsidP="00645B97">
      <w:pPr>
        <w:ind w:left="567" w:firstLine="0"/>
      </w:pPr>
      <w:proofErr w:type="spellStart"/>
      <w:r w:rsidRPr="00645B97">
        <w:t>Проклятов</w:t>
      </w:r>
      <w:proofErr w:type="spellEnd"/>
      <w:r w:rsidRPr="00645B97">
        <w:t xml:space="preserve"> ходил под гладкой круглой стрижкой, как все староверы наши, то есть не под русской, не в скобку, а стригся просто, довольно гладко и ровно, кругом. Отправляясь с полками на внешнюю службу, стригся он по-казачьи, или под </w:t>
      </w:r>
      <w:proofErr w:type="spellStart"/>
      <w:r w:rsidRPr="00645B97">
        <w:t>айдар</w:t>
      </w:r>
      <w:proofErr w:type="spellEnd"/>
      <w:r w:rsidRPr="00645B97">
        <w:t xml:space="preserve">. На Урале ходил он постоянно в хивинском стеганом полосатом халате и подпоясывался киргизской </w:t>
      </w:r>
      <w:proofErr w:type="spellStart"/>
      <w:r w:rsidRPr="00645B97">
        <w:t>калтой</w:t>
      </w:r>
      <w:proofErr w:type="spellEnd"/>
      <w:r w:rsidRPr="00645B97">
        <w:t xml:space="preserve"> – кожаным ремнем с карманом и с ножом; по праздникам щеголял в черной бархатной куртке или крутке, как он ее называл, может быть, правильнее нашего. Зимой на нем была высокая черная смушковая шапка, летом – синяя фуражка с голубым околышем и с козырьком.</w:t>
      </w:r>
    </w:p>
    <w:p w:rsidR="00645B97" w:rsidRPr="00645B97" w:rsidRDefault="00645B97" w:rsidP="00645B97">
      <w:pPr>
        <w:ind w:left="567" w:firstLine="0"/>
      </w:pPr>
      <w:r w:rsidRPr="00645B97">
        <w:t xml:space="preserve">Сверх рубахи он всегда опоясывался плетеным узеньким поясом – обстоятельство в глазах его большой важности, потому что в рубахе без опояски ходят одни татары. </w:t>
      </w:r>
      <w:proofErr w:type="gramStart"/>
      <w:r w:rsidRPr="00645B97">
        <w:t xml:space="preserve">И ребятишек маленьких хозяйка </w:t>
      </w:r>
      <w:proofErr w:type="spellStart"/>
      <w:r w:rsidRPr="00645B97">
        <w:t>Проклятова</w:t>
      </w:r>
      <w:proofErr w:type="spellEnd"/>
      <w:r w:rsidRPr="00645B97">
        <w:t xml:space="preserve"> тщательно всегда подпоясывала и била их больно, если который из них распоясывался или терял поясок: по опояске этой и на том свете отличают ребят от некрещеных татарчат, и когда, в прогулке по вертоградам небесным, разрешается им собирать виноградные </w:t>
      </w:r>
      <w:proofErr w:type="spellStart"/>
      <w:r w:rsidRPr="00645B97">
        <w:t>грозды</w:t>
      </w:r>
      <w:proofErr w:type="spellEnd"/>
      <w:r w:rsidRPr="00645B97">
        <w:t>, то у них есть куда их складывать, – за пазуху;</w:t>
      </w:r>
      <w:proofErr w:type="gramEnd"/>
      <w:r w:rsidRPr="00645B97">
        <w:t xml:space="preserve"> татарчатам же, напротив, винограду собирать некуда.</w:t>
      </w:r>
    </w:p>
    <w:p w:rsidR="00645B97" w:rsidRPr="00645B97" w:rsidRDefault="00645B97" w:rsidP="00645B97">
      <w:pPr>
        <w:ind w:left="567" w:firstLine="0"/>
      </w:pPr>
      <w:proofErr w:type="spellStart"/>
      <w:proofErr w:type="gramStart"/>
      <w:r w:rsidRPr="00645B97">
        <w:t>Проклятов</w:t>
      </w:r>
      <w:proofErr w:type="spellEnd"/>
      <w:r w:rsidRPr="00645B97">
        <w:t xml:space="preserve"> дома, на Урале, никогда не божился, а говорил «ей-ей» и «ни-ни»; никогда не говорил «спасибо», а «спаси </w:t>
      </w:r>
      <w:proofErr w:type="spellStart"/>
      <w:r w:rsidRPr="00645B97">
        <w:t>тя</w:t>
      </w:r>
      <w:proofErr w:type="spellEnd"/>
      <w:r w:rsidRPr="00645B97">
        <w:t xml:space="preserve"> Христос»; входя в избу, останавливался на пороге и говорил:</w:t>
      </w:r>
      <w:proofErr w:type="gramEnd"/>
      <w:r w:rsidRPr="00645B97">
        <w:t xml:space="preserve"> «Господи Иисусе Христе сыне божий, помилуй нас!» – и выжидал </w:t>
      </w:r>
      <w:proofErr w:type="gramStart"/>
      <w:r w:rsidRPr="00645B97">
        <w:t>ответного</w:t>
      </w:r>
      <w:proofErr w:type="gramEnd"/>
      <w:r w:rsidRPr="00645B97">
        <w:t xml:space="preserve">: «Аминь». В часовню ходил он не иначе как в халате нараспашку и с пояском поверх рубахи. Но, принимая кровное участие в родном и общем деле, он дал обет помолиться усердно в православной церкви, если </w:t>
      </w:r>
      <w:proofErr w:type="gramStart"/>
      <w:r w:rsidRPr="00645B97">
        <w:t>утвердят</w:t>
      </w:r>
      <w:proofErr w:type="gramEnd"/>
      <w:r w:rsidRPr="00645B97">
        <w:t xml:space="preserve"> наконец окончательно за войском сенокосы на левом берегу Урала, Камыш-Самару с </w:t>
      </w:r>
      <w:proofErr w:type="spellStart"/>
      <w:r w:rsidRPr="00645B97">
        <w:t>узенями</w:t>
      </w:r>
      <w:proofErr w:type="spellEnd"/>
      <w:r w:rsidRPr="00645B97">
        <w:t xml:space="preserve"> </w:t>
      </w:r>
      <w:r w:rsidRPr="00645B97">
        <w:endnoteReference w:id="27"/>
      </w:r>
      <w:r w:rsidRPr="00645B97">
        <w:t xml:space="preserve">и обеспечат угрожаемые нашествием </w:t>
      </w:r>
      <w:proofErr w:type="spellStart"/>
      <w:r w:rsidRPr="00645B97">
        <w:t>астраханцев</w:t>
      </w:r>
      <w:proofErr w:type="spellEnd"/>
      <w:r w:rsidRPr="00645B97">
        <w:t xml:space="preserve"> войсковые морские воды.</w:t>
      </w:r>
    </w:p>
    <w:p w:rsidR="00645B97" w:rsidRPr="00645B97" w:rsidRDefault="00645B97" w:rsidP="00645B97">
      <w:pPr>
        <w:ind w:left="567" w:firstLine="0"/>
      </w:pPr>
      <w:r w:rsidRPr="00645B97">
        <w:t xml:space="preserve">Так вырос, так жил и так состарился </w:t>
      </w:r>
      <w:proofErr w:type="spellStart"/>
      <w:r w:rsidRPr="00645B97">
        <w:t>Проклятов</w:t>
      </w:r>
      <w:proofErr w:type="spellEnd"/>
      <w:r w:rsidRPr="00645B97">
        <w:t xml:space="preserve">, по крайней </w:t>
      </w:r>
      <w:proofErr w:type="gramStart"/>
      <w:r w:rsidRPr="00645B97">
        <w:t>мере</w:t>
      </w:r>
      <w:proofErr w:type="gramEnd"/>
      <w:r w:rsidRPr="00645B97">
        <w:t xml:space="preserve"> стал седеть, хотя ему было не с большим пятьдесят лет, потому что написан из малолетних в казаки </w:t>
      </w:r>
      <w:r w:rsidRPr="00645B97">
        <w:endnoteReference w:id="28"/>
      </w:r>
      <w:r w:rsidRPr="00645B97">
        <w:t>по восемнадцатому году, дослуживал ныне тридцать четвертый год службы и, надеясь на милость начальства, собирался в отставные.</w:t>
      </w:r>
    </w:p>
    <w:p w:rsidR="00645B97" w:rsidRPr="00645B97" w:rsidRDefault="00645B97" w:rsidP="00645B97">
      <w:pPr>
        <w:ind w:left="567" w:firstLine="0"/>
      </w:pPr>
      <w:proofErr w:type="gramStart"/>
      <w:r w:rsidRPr="00645B97">
        <w:t>Он был много лет линейным, вышел потом и в градские казаки, там опять попал в линейные, в морскую сотню.</w:t>
      </w:r>
      <w:proofErr w:type="gramEnd"/>
      <w:r w:rsidRPr="00645B97">
        <w:t xml:space="preserve"> В гражданские, или городовые </w:t>
      </w:r>
      <w:r w:rsidRPr="00645B97">
        <w:endnoteReference w:id="29"/>
      </w:r>
      <w:r w:rsidRPr="00645B97">
        <w:t xml:space="preserve">, он идти сам не хотел, </w:t>
      </w:r>
      <w:proofErr w:type="gramStart"/>
      <w:r w:rsidRPr="00645B97">
        <w:t>покуда</w:t>
      </w:r>
      <w:proofErr w:type="gramEnd"/>
      <w:r w:rsidRPr="00645B97">
        <w:t xml:space="preserve"> силы есть и деньги нужны; но теперь уже поговаривал: «Пора уважить старику, послужил государю своему довольно и поставил за себя двух казаков, Вакха и </w:t>
      </w:r>
      <w:proofErr w:type="spellStart"/>
      <w:r w:rsidRPr="00645B97">
        <w:t>Евпла</w:t>
      </w:r>
      <w:proofErr w:type="spellEnd"/>
      <w:r w:rsidRPr="00645B97">
        <w:t xml:space="preserve">». Сыновья его получили малоизвестные имена эти по заведенному на Урале порядку, родившись за </w:t>
      </w:r>
      <w:proofErr w:type="spellStart"/>
      <w:r w:rsidRPr="00645B97">
        <w:t>седьмицу</w:t>
      </w:r>
      <w:proofErr w:type="spellEnd"/>
      <w:r w:rsidRPr="00645B97">
        <w:t xml:space="preserve"> до дня празднования церковью памяти сих святых. От этого обычая там не отступают, и Уральское войско представляет в этом отношении полные церковные, </w:t>
      </w:r>
      <w:proofErr w:type="spellStart"/>
      <w:r w:rsidRPr="00645B97">
        <w:t>дониконовские</w:t>
      </w:r>
      <w:proofErr w:type="spellEnd"/>
      <w:r w:rsidRPr="00645B97">
        <w:t xml:space="preserve"> святцы </w:t>
      </w:r>
      <w:r w:rsidRPr="00645B97">
        <w:endnoteReference w:id="30"/>
      </w:r>
      <w:r w:rsidRPr="00645B97">
        <w:t xml:space="preserve">. Спросите любого уральского казака, как его зовут, и вы редко услышите употребительное между нами имя. </w:t>
      </w:r>
      <w:proofErr w:type="gramStart"/>
      <w:r w:rsidRPr="00645B97">
        <w:t>Но если хотите знать прозвание казака и хотите, чтобы он понял вопрос ваш, то спросите его: «чей ты?» или «чьи вы?» или даже, пожалуй: «чей ты прозываешься?»</w:t>
      </w:r>
      <w:proofErr w:type="gramEnd"/>
      <w:r w:rsidRPr="00645B97">
        <w:t xml:space="preserve"> На вопрос: «чей?» – казак ответит: «Карпов, Донсков, </w:t>
      </w:r>
      <w:proofErr w:type="spellStart"/>
      <w:r w:rsidRPr="00645B97">
        <w:t>Харчов</w:t>
      </w:r>
      <w:proofErr w:type="spellEnd"/>
      <w:r w:rsidRPr="00645B97">
        <w:t xml:space="preserve">, Гаврилов, </w:t>
      </w:r>
      <w:proofErr w:type="spellStart"/>
      <w:r w:rsidRPr="00645B97">
        <w:t>Мальгин</w:t>
      </w:r>
      <w:proofErr w:type="spellEnd"/>
      <w:r w:rsidRPr="00645B97">
        <w:t xml:space="preserve">, </w:t>
      </w:r>
      <w:proofErr w:type="spellStart"/>
      <w:r w:rsidRPr="00645B97">
        <w:t>Казаргин</w:t>
      </w:r>
      <w:proofErr w:type="spellEnd"/>
      <w:r w:rsidRPr="00645B97">
        <w:t xml:space="preserve">», и вы из окончания видите, что это прямой ответ на ваш вопрос. </w:t>
      </w:r>
      <w:proofErr w:type="gramStart"/>
      <w:r w:rsidRPr="00645B97">
        <w:t>Вы спрашиваете: «чей?» – то есть из какой, из чьей семьи.</w:t>
      </w:r>
      <w:proofErr w:type="gramEnd"/>
      <w:r w:rsidRPr="00645B97">
        <w:t xml:space="preserve"> Он отвечает: «Донского» или сокращенно: «Донсков», «</w:t>
      </w:r>
      <w:proofErr w:type="spellStart"/>
      <w:r w:rsidRPr="00645B97">
        <w:t>Мальгина</w:t>
      </w:r>
      <w:proofErr w:type="spellEnd"/>
      <w:r w:rsidRPr="00645B97">
        <w:t>» или «</w:t>
      </w:r>
      <w:proofErr w:type="spellStart"/>
      <w:r w:rsidRPr="00645B97">
        <w:t>Мальгин</w:t>
      </w:r>
      <w:proofErr w:type="spellEnd"/>
      <w:r w:rsidRPr="00645B97">
        <w:t>», и прочее. В Сибири спрашивают вместо этого: «</w:t>
      </w:r>
      <w:proofErr w:type="gramStart"/>
      <w:r w:rsidRPr="00645B97">
        <w:t>чьих</w:t>
      </w:r>
      <w:proofErr w:type="gramEnd"/>
      <w:r w:rsidRPr="00645B97">
        <w:t xml:space="preserve"> вы?» И от этого вопроса произошли прозвания: Кривых, Нагих, Ильиных и прочих.</w:t>
      </w:r>
    </w:p>
    <w:p w:rsidR="00645B97" w:rsidRPr="00645B97" w:rsidRDefault="00645B97" w:rsidP="00645B97">
      <w:pPr>
        <w:ind w:left="567" w:firstLine="0"/>
      </w:pPr>
      <w:r w:rsidRPr="00645B97">
        <w:t xml:space="preserve">Надобно вам еще сказать, что </w:t>
      </w:r>
      <w:proofErr w:type="spellStart"/>
      <w:r w:rsidRPr="00645B97">
        <w:t>Маркиана</w:t>
      </w:r>
      <w:proofErr w:type="spellEnd"/>
      <w:r w:rsidRPr="00645B97">
        <w:t xml:space="preserve"> </w:t>
      </w:r>
      <w:proofErr w:type="spellStart"/>
      <w:r w:rsidRPr="00645B97">
        <w:t>Проклятова</w:t>
      </w:r>
      <w:proofErr w:type="spellEnd"/>
      <w:r w:rsidRPr="00645B97">
        <w:t xml:space="preserve">, как и всех земляков его, можно узнать по говору; он только слово вымолвит, и сказать ему положительно: «Ты уральский казак». Так же легко узнать по говору хозяйку его, </w:t>
      </w:r>
      <w:proofErr w:type="spellStart"/>
      <w:r w:rsidRPr="00645B97">
        <w:t>Харитину</w:t>
      </w:r>
      <w:proofErr w:type="spellEnd"/>
      <w:r w:rsidRPr="00645B97">
        <w:t xml:space="preserve">, и дочерей, </w:t>
      </w:r>
      <w:proofErr w:type="spellStart"/>
      <w:r w:rsidRPr="00645B97">
        <w:t>Минодору</w:t>
      </w:r>
      <w:proofErr w:type="spellEnd"/>
      <w:r w:rsidRPr="00645B97">
        <w:t xml:space="preserve"> и Гликерию, хотя в говоре, в произношении казаков и родительниц Их нет ничего общего. Казак говорит резко, бойко, отрывисто; отмечает языком каждую согласную букву, налегает на </w:t>
      </w:r>
      <w:proofErr w:type="gramStart"/>
      <w:r w:rsidRPr="00645B97">
        <w:t>р</w:t>
      </w:r>
      <w:proofErr w:type="gramEnd"/>
      <w:r w:rsidRPr="00645B97">
        <w:t xml:space="preserve"> , на с, на </w:t>
      </w:r>
      <w:r w:rsidRPr="00645B97">
        <w:lastRenderedPageBreak/>
        <w:t xml:space="preserve">г; гласные буквы, напротив, скрадывает: вы не услышите у него ни чистого а, ни о, ни у. Родительницы, напротив, живучи особняком в тесном кругу своем, вечно дома, все без изъятия перенимают друг у друга шепелявить и произносить букву л мягче обыкновенного. Они ходят гулять и веселиться на </w:t>
      </w:r>
      <w:proofErr w:type="spellStart"/>
      <w:r w:rsidRPr="00645B97">
        <w:t>синцик</w:t>
      </w:r>
      <w:proofErr w:type="spellEnd"/>
      <w:r w:rsidRPr="00645B97">
        <w:t xml:space="preserve"> в </w:t>
      </w:r>
      <w:proofErr w:type="spellStart"/>
      <w:r w:rsidRPr="00645B97">
        <w:t>сёльковой</w:t>
      </w:r>
      <w:proofErr w:type="spellEnd"/>
      <w:r w:rsidRPr="00645B97">
        <w:t xml:space="preserve"> </w:t>
      </w:r>
      <w:proofErr w:type="spellStart"/>
      <w:r w:rsidRPr="00645B97">
        <w:t>субенке</w:t>
      </w:r>
      <w:proofErr w:type="spellEnd"/>
      <w:r w:rsidRPr="00645B97">
        <w:t xml:space="preserve">, а </w:t>
      </w:r>
      <w:proofErr w:type="spellStart"/>
      <w:r w:rsidRPr="00645B97">
        <w:t>синчик</w:t>
      </w:r>
      <w:proofErr w:type="spellEnd"/>
      <w:r w:rsidRPr="00645B97">
        <w:t xml:space="preserve"> называется у них </w:t>
      </w:r>
      <w:proofErr w:type="spellStart"/>
      <w:r w:rsidRPr="00645B97">
        <w:t>первоосенний</w:t>
      </w:r>
      <w:proofErr w:type="spellEnd"/>
      <w:r w:rsidRPr="00645B97">
        <w:t xml:space="preserve"> лед, до пороши, по которому можно скользить в нарядных башмачках и выставлять вперед ножку, кричать, шуметь и хохотать. Последнее, по строгому чину домашнего воспитания, им редко удается. Упомянем здесь еще, возвращаясь к семейству </w:t>
      </w:r>
      <w:proofErr w:type="spellStart"/>
      <w:r w:rsidRPr="00645B97">
        <w:t>Маркиана</w:t>
      </w:r>
      <w:proofErr w:type="spellEnd"/>
      <w:r w:rsidRPr="00645B97">
        <w:t xml:space="preserve">, что старшую дочь свою, Ксению, старик отдал уже замуж, а приданого не дал, по тамошнему обычаю, ни гроша; об этом и речи не бывает: жених, напротив, должен по уговору справить невесте сороку, головной женский убор, заменяющий со времени замужества, в праздничные дни, девичью </w:t>
      </w:r>
      <w:proofErr w:type="spellStart"/>
      <w:r w:rsidRPr="00645B97">
        <w:t>поднизь</w:t>
      </w:r>
      <w:proofErr w:type="gramStart"/>
      <w:r w:rsidRPr="00645B97">
        <w:t>.Е</w:t>
      </w:r>
      <w:proofErr w:type="spellEnd"/>
      <w:proofErr w:type="gramEnd"/>
      <w:r w:rsidRPr="00645B97">
        <w:t xml:space="preserve"> </w:t>
      </w:r>
      <w:proofErr w:type="spellStart"/>
      <w:r w:rsidRPr="00645B97">
        <w:t>сть</w:t>
      </w:r>
      <w:proofErr w:type="spellEnd"/>
      <w:r w:rsidRPr="00645B97">
        <w:t xml:space="preserve"> сороки на Урале в десять и пятнадцать тысяч. Там </w:t>
      </w:r>
      <w:proofErr w:type="gramStart"/>
      <w:r w:rsidRPr="00645B97">
        <w:t>девки</w:t>
      </w:r>
      <w:proofErr w:type="gramEnd"/>
      <w:r w:rsidRPr="00645B97">
        <w:t xml:space="preserve"> все бесприданницы, и обычай этот, конечно, ведется с тех пор, как их было еще мало, а холостежи казачьей набиралось много.</w:t>
      </w:r>
    </w:p>
    <w:p w:rsidR="00645B97" w:rsidRPr="00645B97" w:rsidRDefault="00645B97" w:rsidP="00645B97">
      <w:pPr>
        <w:ind w:left="567" w:firstLine="0"/>
      </w:pPr>
      <w:r w:rsidRPr="00645B97">
        <w:t xml:space="preserve">Итак, </w:t>
      </w:r>
      <w:proofErr w:type="spellStart"/>
      <w:r w:rsidRPr="00645B97">
        <w:t>Маркиан</w:t>
      </w:r>
      <w:proofErr w:type="spellEnd"/>
      <w:r w:rsidRPr="00645B97">
        <w:t xml:space="preserve"> </w:t>
      </w:r>
      <w:proofErr w:type="spellStart"/>
      <w:r w:rsidRPr="00645B97">
        <w:t>Проклятов</w:t>
      </w:r>
      <w:proofErr w:type="spellEnd"/>
      <w:r w:rsidRPr="00645B97">
        <w:t xml:space="preserve"> дослуживал тридцать четвертый год службы и глядел, хоть еще и крепок был, в отставные, да не выпускали, велели послужить еще с год, а там обещали начать забирать справки. Между тем потребовали </w:t>
      </w:r>
      <w:proofErr w:type="gramStart"/>
      <w:r w:rsidRPr="00645B97">
        <w:t>с</w:t>
      </w:r>
      <w:proofErr w:type="gramEnd"/>
      <w:r w:rsidRPr="00645B97">
        <w:t xml:space="preserve"> </w:t>
      </w:r>
      <w:proofErr w:type="gramStart"/>
      <w:r w:rsidRPr="00645B97">
        <w:t>Уралу</w:t>
      </w:r>
      <w:proofErr w:type="gramEnd"/>
      <w:r w:rsidRPr="00645B97">
        <w:t xml:space="preserve"> полк в турецкую войну. Вышел на базарную площадь в Уральске экзекутор </w:t>
      </w:r>
      <w:r w:rsidRPr="00645B97">
        <w:endnoteReference w:id="31"/>
      </w:r>
      <w:r w:rsidRPr="00645B97">
        <w:t>войсковой канцелярии, – прежде делывал это войсковой есаул, – прочитал вслух казакам, которые собрались в кружок и слушали, сняв шапки, что: «велено-де поставить полк к такому-то числу, приходится пяти служивым казакам поставить одного; сборное место – город Уральск». Прочел и пошел домой, только и забот войсковому начальству, а по</w:t>
      </w:r>
      <w:proofErr w:type="gramStart"/>
      <w:r w:rsidRPr="00645B97">
        <w:t>лк к ср</w:t>
      </w:r>
      <w:proofErr w:type="gramEnd"/>
      <w:r w:rsidRPr="00645B97">
        <w:t>оку будет.</w:t>
      </w:r>
    </w:p>
    <w:p w:rsidR="00645B97" w:rsidRPr="00645B97" w:rsidRDefault="00645B97" w:rsidP="00645B97">
      <w:pPr>
        <w:ind w:left="567" w:firstLine="0"/>
      </w:pPr>
      <w:proofErr w:type="spellStart"/>
      <w:r w:rsidRPr="00645B97">
        <w:t>Заложилась</w:t>
      </w:r>
      <w:proofErr w:type="spellEnd"/>
      <w:r w:rsidRPr="00645B97">
        <w:t xml:space="preserve"> наемка, как говорят казаки, или установилась цена, </w:t>
      </w:r>
      <w:proofErr w:type="spellStart"/>
      <w:r w:rsidRPr="00645B97">
        <w:t>подможных</w:t>
      </w:r>
      <w:proofErr w:type="spellEnd"/>
      <w:r w:rsidRPr="00645B97">
        <w:t xml:space="preserve"> мирских денег по восемьсот рублей. </w:t>
      </w:r>
      <w:proofErr w:type="spellStart"/>
      <w:r w:rsidRPr="00645B97">
        <w:t>Проклятову</w:t>
      </w:r>
      <w:proofErr w:type="spellEnd"/>
      <w:r w:rsidRPr="00645B97">
        <w:t xml:space="preserve"> негде взять двухсот рублей на свою долю, надо идти служить самому. Дай пойду, говорит, возьму еще раз деньжонки, авось в последний сам соберусь и </w:t>
      </w:r>
      <w:proofErr w:type="gramStart"/>
      <w:r w:rsidRPr="00645B97">
        <w:t>своих</w:t>
      </w:r>
      <w:proofErr w:type="gramEnd"/>
      <w:r w:rsidRPr="00645B97">
        <w:t xml:space="preserve"> наделю и послужу напоследях великому государю.</w:t>
      </w:r>
    </w:p>
    <w:p w:rsidR="00FC1816" w:rsidRPr="00645B97" w:rsidRDefault="00645B97" w:rsidP="00645B97">
      <w:pPr>
        <w:ind w:left="567" w:firstLine="0"/>
      </w:pPr>
      <w:r w:rsidRPr="00645B97">
        <w:t xml:space="preserve">Пошел, запел опять песни, обзавелся трубкой, добыл на поход чубарого коня, оба уха и ноздри пороты, и редкой прыти. Полк пробыл два года в Турции, тут еще </w:t>
      </w:r>
      <w:proofErr w:type="spellStart"/>
      <w:r w:rsidRPr="00645B97">
        <w:t>позадержали</w:t>
      </w:r>
      <w:proofErr w:type="spellEnd"/>
      <w:r w:rsidRPr="00645B97">
        <w:t xml:space="preserve"> в Польше с лишним год </w:t>
      </w:r>
      <w:r w:rsidRPr="00645B97">
        <w:endnoteReference w:id="32"/>
      </w:r>
      <w:r w:rsidRPr="00645B97">
        <w:t>,</w:t>
      </w:r>
      <w:r w:rsidR="00FC1816" w:rsidRPr="00645B97">
        <w:t xml:space="preserve"> </w:t>
      </w:r>
      <w:proofErr w:type="gramStart"/>
      <w:r w:rsidR="00FC1816" w:rsidRPr="00645B97">
        <w:t>наконец</w:t>
      </w:r>
      <w:proofErr w:type="gramEnd"/>
      <w:r w:rsidR="00FC1816" w:rsidRPr="00645B97">
        <w:t xml:space="preserve"> спустили; пошли домой на Урал. Выбыло из полка, однако же, человек полтораста.</w:t>
      </w:r>
    </w:p>
    <w:p w:rsidR="00645B97" w:rsidRPr="00645B97" w:rsidRDefault="00FC1816" w:rsidP="00645B97">
      <w:pPr>
        <w:ind w:left="567" w:firstLine="0"/>
      </w:pPr>
      <w:r w:rsidRPr="00645B97">
        <w:t xml:space="preserve">Большой был праздник в Уральске, когда вступил туда с песнями 4-й полк. Родительницы выехали навстречу из всех низовых станиц, усеяли всю дорогу от города верст на десять; вынесли узелки, узелочки, мешочки, </w:t>
      </w:r>
      <w:proofErr w:type="spellStart"/>
      <w:r w:rsidRPr="00645B97">
        <w:t>сткляницы</w:t>
      </w:r>
      <w:proofErr w:type="spellEnd"/>
      <w:r w:rsidRPr="00645B97">
        <w:t xml:space="preserve">, </w:t>
      </w:r>
      <w:proofErr w:type="spellStart"/>
      <w:r w:rsidRPr="00645B97">
        <w:t>штофчики</w:t>
      </w:r>
      <w:proofErr w:type="spellEnd"/>
      <w:r w:rsidRPr="00645B97">
        <w:t xml:space="preserve">, сулейки: все, </w:t>
      </w:r>
      <w:proofErr w:type="gramStart"/>
      <w:r w:rsidRPr="00645B97">
        <w:t>вишь</w:t>
      </w:r>
      <w:proofErr w:type="gramEnd"/>
      <w:r w:rsidRPr="00645B97">
        <w:t xml:space="preserve">, </w:t>
      </w:r>
      <w:proofErr w:type="spellStart"/>
      <w:r w:rsidRPr="00645B97">
        <w:t>жалеючи</w:t>
      </w:r>
      <w:proofErr w:type="spellEnd"/>
      <w:r w:rsidRPr="00645B97">
        <w:t xml:space="preserve"> своих, думают – голодные придут, так напоить и покормить. Стоит старуха в синем кумачном сарафане, повязанная черным китайчатым платком, держит в руках узелок и бутылочку, кланяется низехонько, спрашивает: «</w:t>
      </w:r>
      <w:proofErr w:type="spellStart"/>
      <w:r w:rsidRPr="00645B97">
        <w:t>Проклятов</w:t>
      </w:r>
      <w:proofErr w:type="spellEnd"/>
      <w:r w:rsidRPr="00645B97">
        <w:t xml:space="preserve">, родные мои, где </w:t>
      </w:r>
      <w:proofErr w:type="spellStart"/>
      <w:r w:rsidRPr="00645B97">
        <w:t>Маркиан</w:t>
      </w:r>
      <w:proofErr w:type="spellEnd"/>
      <w:r w:rsidRPr="00645B97">
        <w:t xml:space="preserve">?» – не </w:t>
      </w:r>
      <w:proofErr w:type="gramStart"/>
      <w:r w:rsidRPr="00645B97">
        <w:t>слыхать</w:t>
      </w:r>
      <w:proofErr w:type="gramEnd"/>
      <w:r w:rsidRPr="00645B97">
        <w:t xml:space="preserve"> голосу ее из-за песенников, подходит она ближе, достает рукой казака: «Где </w:t>
      </w:r>
      <w:proofErr w:type="spellStart"/>
      <w:r w:rsidRPr="00645B97">
        <w:t>Проклятов</w:t>
      </w:r>
      <w:proofErr w:type="spellEnd"/>
      <w:r w:rsidRPr="00645B97">
        <w:t xml:space="preserve">?» – «Сзади, матушка, сзади». Идет вторая сотня, спрашивает старуха: «Где же </w:t>
      </w:r>
      <w:proofErr w:type="spellStart"/>
      <w:r w:rsidRPr="00645B97">
        <w:t>Маркиан</w:t>
      </w:r>
      <w:proofErr w:type="spellEnd"/>
      <w:r w:rsidRPr="00645B97">
        <w:t xml:space="preserve"> Елисеевич </w:t>
      </w:r>
      <w:proofErr w:type="spellStart"/>
      <w:r w:rsidRPr="00645B97">
        <w:t>Проклятов</w:t>
      </w:r>
      <w:proofErr w:type="spellEnd"/>
      <w:r w:rsidRPr="00645B97">
        <w:t xml:space="preserve">, спаси вас Христос и помилуй, где </w:t>
      </w:r>
      <w:proofErr w:type="spellStart"/>
      <w:r w:rsidRPr="00645B97">
        <w:t>Проклятов</w:t>
      </w:r>
      <w:proofErr w:type="spellEnd"/>
      <w:r w:rsidRPr="00645B97">
        <w:t xml:space="preserve">?» – «Сзади», – говорят. Идет третья сотня – тот же привет, тот же ответ. Идет и последняя сотня, прошел и последний взвод последней сотни, а все казаки говорят ей, кивнув головою назад: «Сзади, матушка, сзади». Когда прошел и обоз и все отвечали «Сзади», то </w:t>
      </w:r>
      <w:proofErr w:type="spellStart"/>
      <w:r w:rsidRPr="00645B97">
        <w:t>Харитина</w:t>
      </w:r>
      <w:proofErr w:type="spellEnd"/>
      <w:r w:rsidRPr="00645B97">
        <w:t xml:space="preserve"> догадалась и поняла, в чем дело, – ударилась об </w:t>
      </w:r>
      <w:proofErr w:type="spellStart"/>
      <w:r w:rsidRPr="00645B97">
        <w:t>земь</w:t>
      </w:r>
      <w:proofErr w:type="spellEnd"/>
      <w:r w:rsidRPr="00645B97">
        <w:t xml:space="preserve"> и завопила страшным голосом. Казаки увели ее домой, а </w:t>
      </w:r>
      <w:proofErr w:type="spellStart"/>
      <w:r w:rsidRPr="00645B97">
        <w:t>Маркиана</w:t>
      </w:r>
      <w:proofErr w:type="spellEnd"/>
      <w:r w:rsidRPr="00645B97">
        <w:t xml:space="preserve"> своего она уже более не </w:t>
      </w:r>
      <w:proofErr w:type="spellStart"/>
      <w:r w:rsidRPr="00645B97">
        <w:t>видала</w:t>
      </w:r>
      <w:proofErr w:type="spellEnd"/>
      <w:r w:rsidRPr="00645B97">
        <w:t>.</w:t>
      </w:r>
    </w:p>
    <w:sectPr w:rsidR="00645B97" w:rsidRPr="00645B97" w:rsidSect="00645B97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67" w:rsidRDefault="00E21167" w:rsidP="00FC1816">
      <w:r>
        <w:separator/>
      </w:r>
    </w:p>
  </w:endnote>
  <w:endnote w:type="continuationSeparator" w:id="0">
    <w:p w:rsidR="00E21167" w:rsidRDefault="00E21167" w:rsidP="00FC1816">
      <w:r>
        <w:continuationSeparator/>
      </w:r>
    </w:p>
  </w:endnote>
  <w:endnote w:id="1">
    <w:p w:rsidR="00645B97" w:rsidRDefault="00645B97" w:rsidP="00FC1816">
      <w:pPr>
        <w:pStyle w:val="FootNote"/>
      </w:pPr>
      <w:r>
        <w:rPr>
          <w:position w:val="6"/>
        </w:rPr>
        <w:t xml:space="preserve"> </w:t>
      </w:r>
    </w:p>
  </w:endnote>
  <w:endnote w:id="2">
    <w:p w:rsidR="00645B97" w:rsidRDefault="00645B97" w:rsidP="00FC1816">
      <w:pPr>
        <w:pStyle w:val="FootNote"/>
      </w:pPr>
      <w:r>
        <w:rPr>
          <w:position w:val="6"/>
        </w:rPr>
        <w:t xml:space="preserve"> </w:t>
      </w:r>
    </w:p>
  </w:endnote>
  <w:endnote w:id="3">
    <w:p w:rsidR="00645B97" w:rsidRDefault="00645B97" w:rsidP="00FC1816">
      <w:pPr>
        <w:pStyle w:val="FootNote"/>
      </w:pPr>
      <w:r>
        <w:rPr>
          <w:position w:val="6"/>
        </w:rPr>
        <w:t xml:space="preserve"> </w:t>
      </w:r>
    </w:p>
  </w:endnote>
  <w:endnote w:id="4">
    <w:p w:rsidR="00645B97" w:rsidRDefault="00645B97" w:rsidP="00FC1816">
      <w:pPr>
        <w:pStyle w:val="FootNote"/>
      </w:pPr>
      <w:r>
        <w:rPr>
          <w:position w:val="6"/>
        </w:rPr>
        <w:t xml:space="preserve"> </w:t>
      </w:r>
    </w:p>
  </w:endnote>
  <w:endnote w:id="5">
    <w:p w:rsidR="00645B97" w:rsidRDefault="00645B97" w:rsidP="00FC1816">
      <w:pPr>
        <w:pStyle w:val="FootNote"/>
      </w:pPr>
      <w:r>
        <w:rPr>
          <w:position w:val="6"/>
        </w:rPr>
        <w:t xml:space="preserve"> </w:t>
      </w:r>
    </w:p>
  </w:endnote>
  <w:endnote w:id="6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7">
    <w:p w:rsidR="00645B97" w:rsidRDefault="00645B97" w:rsidP="00FC1816">
      <w:pPr>
        <w:pStyle w:val="FootNote"/>
      </w:pPr>
      <w:r>
        <w:rPr>
          <w:position w:val="6"/>
        </w:rPr>
        <w:t xml:space="preserve"> </w:t>
      </w:r>
    </w:p>
  </w:endnote>
  <w:endnote w:id="8">
    <w:p w:rsidR="00645B97" w:rsidRDefault="00645B97" w:rsidP="00FC1816">
      <w:pPr>
        <w:pStyle w:val="FootNote"/>
      </w:pPr>
      <w:r>
        <w:rPr>
          <w:position w:val="6"/>
        </w:rPr>
        <w:t xml:space="preserve"> </w:t>
      </w:r>
    </w:p>
  </w:endnote>
  <w:endnote w:id="9">
    <w:p w:rsidR="00645B97" w:rsidRDefault="00645B97" w:rsidP="00FC1816">
      <w:pPr>
        <w:pStyle w:val="FootNote"/>
      </w:pPr>
      <w:r>
        <w:rPr>
          <w:position w:val="6"/>
        </w:rPr>
        <w:t xml:space="preserve"> </w:t>
      </w:r>
    </w:p>
  </w:endnote>
  <w:endnote w:id="10">
    <w:p w:rsidR="00645B97" w:rsidRDefault="00645B97" w:rsidP="00FC1816">
      <w:pPr>
        <w:pStyle w:val="FootNote"/>
      </w:pPr>
      <w:r>
        <w:rPr>
          <w:position w:val="6"/>
        </w:rPr>
        <w:t xml:space="preserve"> </w:t>
      </w:r>
    </w:p>
  </w:endnote>
  <w:endnote w:id="11">
    <w:p w:rsidR="00645B97" w:rsidRPr="00645B97" w:rsidRDefault="00645B97" w:rsidP="00645B97">
      <w:pPr>
        <w:pStyle w:val="FootNote"/>
        <w:ind w:firstLine="0"/>
        <w:rPr>
          <w:lang w:val="en-US"/>
        </w:rPr>
      </w:pPr>
      <w:bookmarkStart w:id="0" w:name="_GoBack"/>
      <w:bookmarkEnd w:id="0"/>
    </w:p>
  </w:endnote>
  <w:endnote w:id="12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13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14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15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16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17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18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19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20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21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22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23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24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25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26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27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28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29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30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31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  <w:endnote w:id="32">
    <w:p w:rsidR="00645B97" w:rsidRPr="00645B97" w:rsidRDefault="00645B97" w:rsidP="00645B97">
      <w:pPr>
        <w:pStyle w:val="FootNote"/>
        <w:ind w:firstLine="0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67" w:rsidRDefault="00E21167" w:rsidP="00FC1816">
      <w:r>
        <w:separator/>
      </w:r>
    </w:p>
  </w:footnote>
  <w:footnote w:type="continuationSeparator" w:id="0">
    <w:p w:rsidR="00E21167" w:rsidRDefault="00E21167" w:rsidP="00FC1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816"/>
    <w:rsid w:val="001D5B45"/>
    <w:rsid w:val="00322D14"/>
    <w:rsid w:val="00337DD5"/>
    <w:rsid w:val="00447A27"/>
    <w:rsid w:val="005E6D05"/>
    <w:rsid w:val="00645B97"/>
    <w:rsid w:val="006E1FAD"/>
    <w:rsid w:val="00915CFF"/>
    <w:rsid w:val="009C10C2"/>
    <w:rsid w:val="00DC3C17"/>
    <w:rsid w:val="00E21167"/>
    <w:rsid w:val="00FC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16"/>
    <w:pPr>
      <w:widowControl w:val="0"/>
      <w:autoSpaceDE w:val="0"/>
      <w:autoSpaceDN w:val="0"/>
      <w:adjustRightInd w:val="0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816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816"/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customStyle="1" w:styleId="FootNote">
    <w:name w:val="FootNote"/>
    <w:next w:val="a"/>
    <w:uiPriority w:val="99"/>
    <w:rsid w:val="00FC1816"/>
    <w:pPr>
      <w:widowControl w:val="0"/>
      <w:autoSpaceDE w:val="0"/>
      <w:autoSpaceDN w:val="0"/>
      <w:adjustRightInd w:val="0"/>
      <w:ind w:firstLine="2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45B97"/>
    <w:pPr>
      <w:widowControl w:val="0"/>
      <w:autoSpaceDE w:val="0"/>
      <w:autoSpaceDN w:val="0"/>
      <w:adjustRightInd w:val="0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645B9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45B9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45B9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45B9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45B97"/>
    <w:rPr>
      <w:vertAlign w:val="superscript"/>
    </w:rPr>
  </w:style>
  <w:style w:type="character" w:styleId="a9">
    <w:name w:val="footnote reference"/>
    <w:basedOn w:val="a0"/>
    <w:uiPriority w:val="99"/>
    <w:semiHidden/>
    <w:unhideWhenUsed/>
    <w:rsid w:val="00645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215E-5FC3-419E-8A88-005ACB25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4522</Words>
  <Characters>25778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4</cp:revision>
  <dcterms:created xsi:type="dcterms:W3CDTF">2013-02-24T17:17:00Z</dcterms:created>
  <dcterms:modified xsi:type="dcterms:W3CDTF">2013-05-01T03:30:00Z</dcterms:modified>
</cp:coreProperties>
</file>