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6" w:rsidRPr="000E65FE" w:rsidRDefault="00BC4A86" w:rsidP="00BC4A86">
      <w:pPr>
        <w:pStyle w:val="1"/>
      </w:pPr>
      <w:r w:rsidRPr="00BC4A86">
        <w:t>Указания для детей различных возрастов по использованию Интернета</w:t>
      </w:r>
    </w:p>
    <w:p w:rsidR="00BC4A86" w:rsidRPr="000E65FE" w:rsidRDefault="00BC4A86" w:rsidP="00BC4A86"/>
    <w:p w:rsidR="00BC4A86" w:rsidRPr="000E65FE" w:rsidRDefault="00BC4A86" w:rsidP="00BC4A86">
      <w:bookmarkStart w:id="0" w:name="_GoBack"/>
      <w:bookmarkEnd w:id="0"/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Если ваши дети пользуются Интернетом дома, вы уже знаете, насколько важно защитить их от неподобающего содержимого и нежелательных контактов.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proofErr w:type="spellStart"/>
      <w:r w:rsidRPr="00BC4A86">
        <w:t>Windows</w:t>
      </w:r>
      <w:proofErr w:type="spellEnd"/>
      <w:r w:rsidRPr="00BC4A86">
        <w:t xml:space="preserve"> </w:t>
      </w:r>
      <w:proofErr w:type="spellStart"/>
      <w:r w:rsidRPr="00BC4A86">
        <w:t>Live</w:t>
      </w:r>
      <w:proofErr w:type="spellEnd"/>
      <w:r w:rsidRPr="00BC4A86">
        <w:rPr>
          <w:rFonts w:eastAsia="Calibri"/>
        </w:rPr>
        <w:t> </w:t>
      </w:r>
      <w:hyperlink r:id="rId5" w:tgtFrame="_blank" w:history="1">
        <w:r w:rsidRPr="00BC4A86">
          <w:t>Безопасность семьи</w:t>
        </w:r>
      </w:hyperlink>
      <w:r w:rsidRPr="00BC4A86">
        <w:rPr>
          <w:rFonts w:eastAsia="Calibri"/>
        </w:rPr>
        <w:t> </w:t>
      </w:r>
      <w:r w:rsidRPr="00BC4A86">
        <w:t>и</w:t>
      </w:r>
      <w:r w:rsidRPr="00BC4A86">
        <w:rPr>
          <w:rFonts w:eastAsia="Calibri"/>
        </w:rPr>
        <w:t> </w:t>
      </w:r>
      <w:hyperlink r:id="rId6" w:tgtFrame="_blank" w:history="1">
        <w:r w:rsidRPr="00BC4A86">
          <w:t>средства родительского контроля,</w:t>
        </w:r>
      </w:hyperlink>
      <w:r w:rsidRPr="00BC4A86">
        <w:rPr>
          <w:rFonts w:eastAsia="Calibri"/>
        </w:rPr>
        <w:t> </w:t>
      </w:r>
      <w:r w:rsidRPr="00BC4A86">
        <w:t xml:space="preserve">входящие в состав операционных систем </w:t>
      </w:r>
      <w:proofErr w:type="spellStart"/>
      <w:r w:rsidRPr="00BC4A86">
        <w:t>Windows</w:t>
      </w:r>
      <w:proofErr w:type="spellEnd"/>
      <w:r w:rsidRPr="00BC4A86">
        <w:t xml:space="preserve"> 7 и </w:t>
      </w:r>
      <w:proofErr w:type="spellStart"/>
      <w:r w:rsidRPr="00BC4A86">
        <w:t>Windows</w:t>
      </w:r>
      <w:proofErr w:type="spellEnd"/>
      <w:r w:rsidRPr="00BC4A86">
        <w:t xml:space="preserve"> </w:t>
      </w:r>
      <w:proofErr w:type="spellStart"/>
      <w:r w:rsidRPr="00BC4A86">
        <w:t>Vista</w:t>
      </w:r>
      <w:proofErr w:type="spellEnd"/>
      <w:r w:rsidRPr="00BC4A86">
        <w:t>, позволяют создать безопасную интерактивную среду для ваших детей.</w:t>
      </w:r>
    </w:p>
    <w:p w:rsidR="00BC4A86" w:rsidRPr="00BC4A86" w:rsidRDefault="00BC4A86" w:rsidP="00BC4A86">
      <w:pPr>
        <w:pStyle w:val="2"/>
      </w:pPr>
      <w:r w:rsidRPr="00BC4A86">
        <w:t>До 10 лет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Контролируйте своих детей, пока они не достигнут 10-летнего возраста. Можно использовать средства интернет-безопасности, чтобы ограничить доступ к содержимому, веб-сайтам и действиям, а также принимать активное участие в действиях ребенка в Интернете, однако рекомендует</w:t>
      </w:r>
      <w:r w:rsidR="000E65FE">
        <w:t>ся</w:t>
      </w:r>
      <w:r w:rsidRPr="00BC4A86">
        <w:t xml:space="preserve"> всегда сидеть рядом с детьми, когда они используют Интернет, пока они не достигнут 10-летнего возраста.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Далее приведены некоторые советы по безопасности при использовании Интернета вместе с ребенком в возрасте от 2 до 10 лет: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Никогда не рано начинать формировать открытое и позитивное общение с детьми. Желательно поговорить с ними о компьютерах, ответить на их вопросы и удовлетворить любопытство.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Всегда сидите за компьютером вместе с детьми данного возраста, когда они подключаются к Интернету.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Установите четкие правила по использованию Интернета.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Настаивайте на том, чтобы дети не разглашали своей личной информации, например свое реальное имя, адрес, номер телефона или пароли, людям, которых они встречают в Интернете.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Если на сайте детей просят указать свое имя, чтобы персонифицировать веб-материалы, помогите детям придумать псевдоним для работы в Интернете, который бы не выдавал никакой личной информации.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Используйте средства семейной безопасности для создания соответствующих профилей для каждого члена семьи, а также для обеспечения фильтрации интернет-содержимого.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  <w:ind w:left="720"/>
      </w:pPr>
      <w:r w:rsidRPr="00BC4A86">
        <w:t>Защитите ваших детей от всплывающих окон с оскорбительным содержимым с помощью функции блокировки всплывающих окон, встроенных в браузер.</w:t>
      </w:r>
      <w:r w:rsidRPr="00BC4A86">
        <w:rPr>
          <w:rStyle w:val="apple-converted-space"/>
          <w:rFonts w:eastAsia="Calibri"/>
        </w:rPr>
        <w:t> </w:t>
      </w:r>
    </w:p>
    <w:p w:rsidR="00BC4A86" w:rsidRPr="00BC4A86" w:rsidRDefault="00BC4A86" w:rsidP="00BC4A86">
      <w:pPr>
        <w:pStyle w:val="a4"/>
        <w:numPr>
          <w:ilvl w:val="0"/>
          <w:numId w:val="1"/>
        </w:numPr>
        <w:spacing w:before="0" w:beforeAutospacing="0" w:after="150" w:afterAutospacing="0" w:line="336" w:lineRule="atLeast"/>
      </w:pPr>
      <w:r w:rsidRPr="00BC4A86">
        <w:t>Все члены семьи должны показывать пример детям, которые только начинают пользоваться Интернетом.</w:t>
      </w:r>
    </w:p>
    <w:p w:rsidR="00BC4A86" w:rsidRPr="00BC4A86" w:rsidRDefault="00BC4A86" w:rsidP="00BC4A86">
      <w:pPr>
        <w:pStyle w:val="2"/>
      </w:pPr>
      <w:r w:rsidRPr="00BC4A86">
        <w:lastRenderedPageBreak/>
        <w:t>От 11 до 14 лет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В этом возрасте дети хорошо разбираются во всех вопросах, связанных с Интернетом, однако все равно рекомендуется следить и контролировать их, чтобы оградить детей от неподобающих материалов. Можно воспользоваться средствами интернет-безопасности, которые ограничивают доступ к содержимому и сайтам, а также предоставляют информацию о действиях в Интернете. Проследите за тем, чтобы дети в этом возрасте понимали, какую личную информацию не следует разглашать в Интернете.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Постоянно находиться рядом с детьми в этом возрасте, чтобы контролировать их использование Интернета, практически нецелесообразно. Можно использовать следующие средства:</w:t>
      </w:r>
      <w:r w:rsidRPr="00BC4A86">
        <w:rPr>
          <w:rFonts w:eastAsia="Calibri"/>
        </w:rPr>
        <w:t> </w:t>
      </w:r>
      <w:hyperlink r:id="rId7" w:anchor="EPDAC" w:tgtFrame="_blank" w:history="1">
        <w:r w:rsidRPr="00BC4A86">
          <w:t xml:space="preserve">Функции семейной безопасности </w:t>
        </w:r>
        <w:proofErr w:type="spellStart"/>
        <w:r w:rsidRPr="00BC4A86">
          <w:t>Windows</w:t>
        </w:r>
        <w:proofErr w:type="spellEnd"/>
        <w:r w:rsidRPr="00BC4A86">
          <w:t xml:space="preserve"> </w:t>
        </w:r>
        <w:proofErr w:type="spellStart"/>
        <w:r w:rsidRPr="00BC4A86">
          <w:t>Live</w:t>
        </w:r>
        <w:proofErr w:type="spellEnd"/>
      </w:hyperlink>
      <w:r w:rsidRPr="00BC4A86">
        <w:t>,</w:t>
      </w:r>
      <w:r w:rsidRPr="00BC4A86">
        <w:rPr>
          <w:rFonts w:eastAsia="Calibri"/>
        </w:rPr>
        <w:t> </w:t>
      </w:r>
      <w:hyperlink r:id="rId8" w:tgtFrame="_blank" w:history="1">
        <w:r w:rsidRPr="00BC4A86">
          <w:t xml:space="preserve">средства родительского контроля </w:t>
        </w:r>
        <w:proofErr w:type="spellStart"/>
        <w:r w:rsidRPr="00BC4A86">
          <w:t>Windows</w:t>
        </w:r>
        <w:proofErr w:type="spellEnd"/>
        <w:r w:rsidRPr="00BC4A86">
          <w:t xml:space="preserve"> 7</w:t>
        </w:r>
      </w:hyperlink>
      <w:r w:rsidRPr="00BC4A86">
        <w:t>и</w:t>
      </w:r>
      <w:r w:rsidRPr="00BC4A86">
        <w:rPr>
          <w:rFonts w:eastAsia="Calibri"/>
        </w:rPr>
        <w:t> </w:t>
      </w:r>
      <w:proofErr w:type="spellStart"/>
      <w:r w:rsidRPr="00BC4A86">
        <w:fldChar w:fldCharType="begin"/>
      </w:r>
      <w:r w:rsidRPr="00BC4A86">
        <w:instrText xml:space="preserve"> HYPERLINK "http://windows.microsoft.com/ru-ru/windows-vista/products/features/security-safety" \t "_blank" </w:instrText>
      </w:r>
      <w:r w:rsidRPr="00BC4A86">
        <w:fldChar w:fldCharType="separate"/>
      </w:r>
      <w:r w:rsidRPr="00BC4A86">
        <w:t>Windows</w:t>
      </w:r>
      <w:proofErr w:type="spellEnd"/>
      <w:r w:rsidRPr="00BC4A86">
        <w:t xml:space="preserve"> </w:t>
      </w:r>
      <w:proofErr w:type="spellStart"/>
      <w:r w:rsidRPr="00BC4A86">
        <w:t>Vista</w:t>
      </w:r>
      <w:proofErr w:type="spellEnd"/>
      <w:r w:rsidRPr="00BC4A86">
        <w:fldChar w:fldCharType="end"/>
      </w:r>
      <w:r w:rsidRPr="00BC4A86">
        <w:t>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Далее приведены некоторые советы по безопасности, которые следует учитывать при подключении к Интернету вместе с ребенком в возрасте 11-14 лет: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Важно формировать открытое и позитивное общение с детьми. Поговорите с ними о компьютерах, ответьте на их вопросы и удовлетворите любопытство.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Установите четкие правила по использованию Интернета.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Настаивайте на том, чтобы дети не разглашали своей личной информации, например свое реальное имя, адрес, номер телефона или пароли, людям, которых они встречают в Интернете.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Если на сайте детей просят указать свое имя, чтобы персонифицировать веб-материалы, помогите детям придумать псевдоним для работы в Интернете, который бы не выдавал никакой личной информации.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Используйте средства семейной безопасности для создания соответствующих профилей для каждого члена семьи, а также для обеспечения фильтрации интернет-содержимого.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Настройте средний уровень в средстве семейной безопасности, который накладывает некоторые ограничения на содержимое, сайты и действия в Интернете.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Компьютеры, подключенные к Интернету, следует устанавливать в открытом месте, где можно легко контролировать действия детей.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Защитите ваших детей от всплывающих окон с оскорбительным содержимым с помощью функции блокировки всплывающих окон, встроенных в браузер.</w:t>
      </w:r>
      <w:r w:rsidRPr="00BC4A86">
        <w:rPr>
          <w:rStyle w:val="apple-converted-space"/>
          <w:rFonts w:eastAsia="Calibri"/>
        </w:rPr>
        <w:t> </w:t>
      </w:r>
    </w:p>
    <w:p w:rsidR="00BC4A86" w:rsidRPr="00BC4A86" w:rsidRDefault="00BC4A86" w:rsidP="00BC4A86">
      <w:pPr>
        <w:pStyle w:val="a4"/>
        <w:numPr>
          <w:ilvl w:val="0"/>
          <w:numId w:val="2"/>
        </w:numPr>
        <w:spacing w:before="0" w:beforeAutospacing="0" w:after="150" w:afterAutospacing="0" w:line="336" w:lineRule="atLeast"/>
      </w:pPr>
      <w:r w:rsidRPr="00BC4A86">
        <w:t>Попросите детей рассказать, не ощущали ли они неудобство или страх от уведенного в Интернете или в ходе общения с другими людьми. Проявляйте спокойствие и напомните детям, что их никогда не накажут за то, что они вам расскажут. Похвалите их и попросите их сообщить вам, если то же самое повторится еще раз.</w:t>
      </w:r>
    </w:p>
    <w:p w:rsidR="00BC4A86" w:rsidRPr="00BC4A86" w:rsidRDefault="00BC4A86" w:rsidP="00BC4A86">
      <w:pPr>
        <w:pStyle w:val="2"/>
      </w:pPr>
      <w:r w:rsidRPr="00BC4A86">
        <w:lastRenderedPageBreak/>
        <w:t>От 15 до 18 лет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Подростки должны иметь практически неограниченный доступ к содержимому, сайтам или действиям. Они хорошо разбираются с тем, как использовать Интернет, однако родителям все равно следует напоминать им о соответствующих правилах безопасности. Родители всегда должны быть готовы помочь своим детям-подросткам разобраться, какие сообщения являются непристойными, а также избегать опасных ситуаций. Родителям рекомендуется напоминать детям-подросткам о том, какую личную информацию не следует предоставлять через Интернет.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</w:pPr>
      <w:r w:rsidRPr="00BC4A86">
        <w:t>Далее приведены некоторые советы по безопасности, которые рекомендуется выполнять, когда ваши дети-подростки используют Интернет: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</w:t>
      </w:r>
    </w:p>
    <w:p w:rsidR="00BC4A86" w:rsidRPr="00BC4A86" w:rsidRDefault="00BC4A86" w:rsidP="00BC4A86">
      <w:pPr>
        <w:pStyle w:val="a4"/>
        <w:spacing w:before="0" w:beforeAutospacing="0" w:after="150" w:afterAutospacing="0" w:line="336" w:lineRule="atLeast"/>
        <w:ind w:left="720"/>
      </w:pPr>
      <w:r w:rsidRPr="00BC4A86">
        <w:t>Просите детей-подростков рассказывать вам, если что-то или кто-то в Интернете доставляет им чувство неудобства или страха. Если вы подросток и вам не нравится что-то или кто-то в Интернете, расскажите об этом.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Создайте список семейны</w:t>
      </w:r>
      <w:r w:rsidR="000E65FE">
        <w:t>х правил использования Интернет</w:t>
      </w:r>
      <w:r w:rsidRPr="00BC4A86">
        <w:t xml:space="preserve"> дома. Укажите виды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Компьютеры, подключенные к Интернету, должны находиться в открытом месте, а не в спальне ребенка-подростка.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Изучите средства фильтрации Интернет-содержимого (такие как</w:t>
      </w:r>
      <w:r w:rsidRPr="00BC4A86">
        <w:rPr>
          <w:rFonts w:eastAsia="Calibri"/>
        </w:rPr>
        <w:t> </w:t>
      </w:r>
      <w:proofErr w:type="spellStart"/>
      <w:r w:rsidRPr="00BC4A86">
        <w:fldChar w:fldCharType="begin"/>
      </w:r>
      <w:r w:rsidRPr="00BC4A86">
        <w:instrText xml:space="preserve"> HYPERLINK "http://www.microsoft.com/windows/windows-vista/features/parental-controls.aspx" \t "_blank" </w:instrText>
      </w:r>
      <w:r w:rsidRPr="00BC4A86">
        <w:fldChar w:fldCharType="separate"/>
      </w:r>
      <w:r w:rsidRPr="00BC4A86">
        <w:t>Windows</w:t>
      </w:r>
      <w:proofErr w:type="spellEnd"/>
      <w:r w:rsidRPr="00BC4A86">
        <w:t xml:space="preserve"> </w:t>
      </w:r>
      <w:proofErr w:type="spellStart"/>
      <w:r w:rsidRPr="00BC4A86">
        <w:t>Vista</w:t>
      </w:r>
      <w:proofErr w:type="spellEnd"/>
      <w:r w:rsidRPr="00BC4A86">
        <w:fldChar w:fldCharType="end"/>
      </w:r>
      <w:r w:rsidRPr="00BC4A86">
        <w:t>,</w:t>
      </w:r>
      <w:r w:rsidRPr="00BC4A86">
        <w:rPr>
          <w:rFonts w:eastAsia="Calibri"/>
        </w:rPr>
        <w:t> </w:t>
      </w:r>
      <w:hyperlink r:id="rId9" w:tgtFrame="_blank" w:history="1">
        <w:r w:rsidRPr="00BC4A86">
          <w:t xml:space="preserve">средства родительского контроля </w:t>
        </w:r>
        <w:proofErr w:type="spellStart"/>
        <w:r w:rsidRPr="00BC4A86">
          <w:t>Windows</w:t>
        </w:r>
        <w:proofErr w:type="spellEnd"/>
        <w:r w:rsidRPr="00BC4A86">
          <w:t xml:space="preserve"> 7</w:t>
        </w:r>
      </w:hyperlink>
      <w:r w:rsidRPr="00BC4A86">
        <w:t>и</w:t>
      </w:r>
      <w:r w:rsidRPr="00BC4A86">
        <w:rPr>
          <w:rFonts w:eastAsia="Calibri"/>
        </w:rPr>
        <w:t> </w:t>
      </w:r>
      <w:hyperlink r:id="rId10" w:anchor="EPDAC" w:tgtFrame="_blank" w:history="1">
        <w:r w:rsidRPr="00BC4A86">
          <w:t xml:space="preserve">Функции семейной безопасности </w:t>
        </w:r>
        <w:proofErr w:type="spellStart"/>
        <w:r w:rsidRPr="00BC4A86">
          <w:t>Windows</w:t>
        </w:r>
        <w:proofErr w:type="spellEnd"/>
        <w:r w:rsidRPr="00BC4A86">
          <w:t xml:space="preserve"> </w:t>
        </w:r>
        <w:proofErr w:type="spellStart"/>
        <w:r w:rsidRPr="00BC4A86">
          <w:t>Live</w:t>
        </w:r>
        <w:proofErr w:type="spellEnd"/>
      </w:hyperlink>
      <w:r w:rsidRPr="00BC4A86">
        <w:t>) и используйте их в качестве дополнения к контролю со стороны родителей.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Защитите ваших детей от всплывающих окон с оскорбительным содержимым с помощью функции блокировки всплывающих окон, встроенных в браузер.</w:t>
      </w:r>
      <w:r w:rsidRPr="00BC4A86">
        <w:rPr>
          <w:rStyle w:val="apple-converted-space"/>
          <w:rFonts w:eastAsia="Calibri"/>
        </w:rPr>
        <w:t> 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Настаивайте на том, чтобы они никогда не соглашались на встречу с друзьями, с которыми они познакомились в Сети.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Научите детей не загружать программы, музыку или файлы без вашего разрешения. Обмен файлами и использование текста, изображений или рисунков с веб-сайтов может привести к нарушению авторских прав и может быть незаконным.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lastRenderedPageBreak/>
        <w:t>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 и сексуальности.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Помогите им защитить себя от</w:t>
      </w:r>
      <w:r w:rsidRPr="00BC4A86">
        <w:rPr>
          <w:rFonts w:eastAsia="Calibri"/>
        </w:rPr>
        <w:t> </w:t>
      </w:r>
      <w:hyperlink r:id="rId11" w:history="1">
        <w:r w:rsidRPr="00BC4A86">
          <w:t>спама</w:t>
        </w:r>
      </w:hyperlink>
      <w:r w:rsidRPr="00BC4A86">
        <w:t>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Учите своих детей отзывчивости, этике и правильному поведению в Интернете. Они не должны использовать Интернет для распространения сплетен, клеветы или запугивания других.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Проследите за тем, чтобы дети спрашивали у вас, прежде чем совершать финансовые операции в Интернете, включая заказ, покупку или продажу товаров.</w:t>
      </w:r>
    </w:p>
    <w:p w:rsidR="00BC4A86" w:rsidRPr="00BC4A86" w:rsidRDefault="00BC4A86" w:rsidP="00BC4A86">
      <w:pPr>
        <w:pStyle w:val="a4"/>
        <w:numPr>
          <w:ilvl w:val="0"/>
          <w:numId w:val="3"/>
        </w:numPr>
        <w:spacing w:before="0" w:beforeAutospacing="0" w:after="150" w:afterAutospacing="0" w:line="336" w:lineRule="atLeast"/>
      </w:pPr>
      <w:r w:rsidRPr="00BC4A86">
        <w:t>Обсудите со своими детьми-подростками азартные игры в Интернете, а также потенциальные риски, связанные с ними. Напомните им о том, что азартные игры в Интернете являются незаконными.</w:t>
      </w:r>
    </w:p>
    <w:p w:rsidR="00440978" w:rsidRPr="00BC4A86" w:rsidRDefault="00440978">
      <w:pPr>
        <w:rPr>
          <w:rFonts w:ascii="Times New Roman" w:hAnsi="Times New Roman" w:cs="Times New Roman"/>
          <w:sz w:val="24"/>
          <w:szCs w:val="24"/>
        </w:rPr>
      </w:pPr>
    </w:p>
    <w:sectPr w:rsidR="00440978" w:rsidRPr="00BC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3C46"/>
    <w:multiLevelType w:val="multilevel"/>
    <w:tmpl w:val="FB88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171B6"/>
    <w:multiLevelType w:val="multilevel"/>
    <w:tmpl w:val="35EC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F3219"/>
    <w:multiLevelType w:val="multilevel"/>
    <w:tmpl w:val="710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6"/>
    <w:rsid w:val="000E65FE"/>
    <w:rsid w:val="001554F1"/>
    <w:rsid w:val="002D7DB6"/>
    <w:rsid w:val="00440978"/>
    <w:rsid w:val="0062582B"/>
    <w:rsid w:val="009F736F"/>
    <w:rsid w:val="00BC4A86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A4515-7D3F-4789-BD29-9EB2FB5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BC4A86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BC4A86"/>
    <w:pPr>
      <w:keepNext/>
      <w:spacing w:after="240"/>
      <w:jc w:val="center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BC4A86"/>
    <w:rPr>
      <w:b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BC4A86"/>
    <w:rPr>
      <w:rFonts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C4A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7/products/features/parental-contro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ru-ru/windows-vista/Protecting-your-kids-with-Family-Safe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windows/products/windowsvista/features/details/parentalcontrols.mspx" TargetMode="External"/><Relationship Id="rId11" Type="http://schemas.openxmlformats.org/officeDocument/2006/relationships/hyperlink" Target="http://www.microsoft.com/ru-ru/security/resources/spam-whatis.aspx" TargetMode="External"/><Relationship Id="rId5" Type="http://schemas.openxmlformats.org/officeDocument/2006/relationships/hyperlink" Target="https://fss.live.com/default.aspx?lc=1033" TargetMode="External"/><Relationship Id="rId10" Type="http://schemas.openxmlformats.org/officeDocument/2006/relationships/hyperlink" Target="http://windows.microsoft.com/ru-ru/windows-vista/Protecting-your-kids-with-Family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windows/windows-7/features/parental-control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Владимир</cp:lastModifiedBy>
  <cp:revision>2</cp:revision>
  <dcterms:created xsi:type="dcterms:W3CDTF">2017-12-07T19:32:00Z</dcterms:created>
  <dcterms:modified xsi:type="dcterms:W3CDTF">2017-12-07T19:32:00Z</dcterms:modified>
</cp:coreProperties>
</file>