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16" w:rsidRPr="00034616" w:rsidRDefault="00034616" w:rsidP="00034616">
      <w:pPr>
        <w:suppressAutoHyphens w:val="0"/>
        <w:spacing w:after="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b/>
          <w:bCs/>
          <w:color w:val="000000"/>
          <w:sz w:val="24"/>
          <w:szCs w:val="24"/>
          <w:lang w:eastAsia="ru-RU"/>
        </w:rPr>
        <w:t> </w:t>
      </w:r>
    </w:p>
    <w:p w:rsidR="00034616" w:rsidRPr="00034616" w:rsidRDefault="00034616" w:rsidP="00034616">
      <w:pPr>
        <w:suppressAutoHyphens w:val="0"/>
        <w:spacing w:after="120" w:line="240" w:lineRule="auto"/>
        <w:jc w:val="center"/>
        <w:rPr>
          <w:rFonts w:ascii="Times New Roman" w:eastAsia="Times New Roman" w:hAnsi="Times New Roman" w:cs="Times New Roman"/>
          <w:b/>
          <w:bCs/>
          <w:color w:val="000000"/>
          <w:sz w:val="24"/>
          <w:szCs w:val="24"/>
          <w:lang w:val="en-US" w:eastAsia="ru-RU"/>
        </w:rPr>
      </w:pPr>
      <w:r w:rsidRPr="00034616">
        <w:rPr>
          <w:rFonts w:ascii="Times New Roman" w:eastAsia="Times New Roman" w:hAnsi="Times New Roman" w:cs="Times New Roman"/>
          <w:b/>
          <w:bCs/>
          <w:color w:val="000000"/>
          <w:sz w:val="24"/>
          <w:szCs w:val="24"/>
          <w:lang w:eastAsia="ru-RU"/>
        </w:rPr>
        <w:t>Святой равноапостольный великий князь Владимир.</w:t>
      </w:r>
      <w:bookmarkStart w:id="0" w:name="_GoBack"/>
      <w:bookmarkEnd w:id="0"/>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val="en-US" w:eastAsia="ru-RU"/>
        </w:rPr>
      </w:pP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noProof/>
          <w:color w:val="000000"/>
          <w:sz w:val="27"/>
          <w:szCs w:val="27"/>
          <w:lang w:eastAsia="ru-RU"/>
        </w:rPr>
        <w:drawing>
          <wp:anchor distT="9525" distB="9525" distL="47625" distR="47625" simplePos="0" relativeHeight="251658240" behindDoc="0" locked="0" layoutInCell="1" allowOverlap="0" wp14:anchorId="7F4C5C62" wp14:editId="2F81118A">
            <wp:simplePos x="0" y="0"/>
            <wp:positionH relativeFrom="column">
              <wp:align>left</wp:align>
            </wp:positionH>
            <wp:positionV relativeFrom="line">
              <wp:posOffset>0</wp:posOffset>
            </wp:positionV>
            <wp:extent cx="2381250" cy="3314700"/>
            <wp:effectExtent l="0" t="0" r="0" b="0"/>
            <wp:wrapSquare wrapText="bothSides"/>
            <wp:docPr id="6" name="Рисунок 6" descr="Св. князь Влади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 князь Владими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616">
        <w:rPr>
          <w:rFonts w:ascii="Times New Roman" w:eastAsia="Times New Roman" w:hAnsi="Times New Roman" w:cs="Times New Roman"/>
          <w:color w:val="000000"/>
          <w:sz w:val="24"/>
          <w:szCs w:val="24"/>
          <w:lang w:eastAsia="ru-RU"/>
        </w:rPr>
        <w:t xml:space="preserve">Немногие имена на скрижалях истории могут сравниться по значению с именем святого равноапостольного Владимира, крестителя Руси, на века вперед предопределившего духовные судьбы Русской Церкви и русского православного народа. Владимир был внук святой равноапостольной Ольги, сын Святослава († 972). Мать его, </w:t>
      </w:r>
      <w:proofErr w:type="spellStart"/>
      <w:r w:rsidRPr="00034616">
        <w:rPr>
          <w:rFonts w:ascii="Times New Roman" w:eastAsia="Times New Roman" w:hAnsi="Times New Roman" w:cs="Times New Roman"/>
          <w:color w:val="000000"/>
          <w:sz w:val="24"/>
          <w:szCs w:val="24"/>
          <w:lang w:eastAsia="ru-RU"/>
        </w:rPr>
        <w:t>Малуша</w:t>
      </w:r>
      <w:proofErr w:type="spellEnd"/>
      <w:r w:rsidRPr="00034616">
        <w:rPr>
          <w:rFonts w:ascii="Times New Roman" w:eastAsia="Times New Roman" w:hAnsi="Times New Roman" w:cs="Times New Roman"/>
          <w:color w:val="000000"/>
          <w:sz w:val="24"/>
          <w:szCs w:val="24"/>
          <w:lang w:eastAsia="ru-RU"/>
        </w:rPr>
        <w:t xml:space="preserve"> († 1001) - дочь Малка </w:t>
      </w:r>
      <w:proofErr w:type="spellStart"/>
      <w:r w:rsidRPr="00034616">
        <w:rPr>
          <w:rFonts w:ascii="Times New Roman" w:eastAsia="Times New Roman" w:hAnsi="Times New Roman" w:cs="Times New Roman"/>
          <w:color w:val="000000"/>
          <w:sz w:val="24"/>
          <w:szCs w:val="24"/>
          <w:lang w:eastAsia="ru-RU"/>
        </w:rPr>
        <w:t>Любечанина</w:t>
      </w:r>
      <w:proofErr w:type="spellEnd"/>
      <w:r w:rsidRPr="00034616">
        <w:rPr>
          <w:rFonts w:ascii="Times New Roman" w:eastAsia="Times New Roman" w:hAnsi="Times New Roman" w:cs="Times New Roman"/>
          <w:color w:val="000000"/>
          <w:sz w:val="24"/>
          <w:szCs w:val="24"/>
          <w:lang w:eastAsia="ru-RU"/>
        </w:rPr>
        <w:t xml:space="preserve">, которого историки отождествляют с </w:t>
      </w:r>
      <w:proofErr w:type="gramStart"/>
      <w:r w:rsidRPr="00034616">
        <w:rPr>
          <w:rFonts w:ascii="Times New Roman" w:eastAsia="Times New Roman" w:hAnsi="Times New Roman" w:cs="Times New Roman"/>
          <w:color w:val="000000"/>
          <w:sz w:val="24"/>
          <w:szCs w:val="24"/>
          <w:lang w:eastAsia="ru-RU"/>
        </w:rPr>
        <w:t>Малом</w:t>
      </w:r>
      <w:proofErr w:type="gramEnd"/>
      <w:r w:rsidRPr="00034616">
        <w:rPr>
          <w:rFonts w:ascii="Times New Roman" w:eastAsia="Times New Roman" w:hAnsi="Times New Roman" w:cs="Times New Roman"/>
          <w:color w:val="000000"/>
          <w:sz w:val="24"/>
          <w:szCs w:val="24"/>
          <w:lang w:eastAsia="ru-RU"/>
        </w:rPr>
        <w:t xml:space="preserve">, князем </w:t>
      </w:r>
      <w:proofErr w:type="spellStart"/>
      <w:r w:rsidRPr="00034616">
        <w:rPr>
          <w:rFonts w:ascii="Times New Roman" w:eastAsia="Times New Roman" w:hAnsi="Times New Roman" w:cs="Times New Roman"/>
          <w:color w:val="000000"/>
          <w:sz w:val="24"/>
          <w:szCs w:val="24"/>
          <w:lang w:eastAsia="ru-RU"/>
        </w:rPr>
        <w:t>Древлянским</w:t>
      </w:r>
      <w:proofErr w:type="spellEnd"/>
      <w:r w:rsidRPr="00034616">
        <w:rPr>
          <w:rFonts w:ascii="Times New Roman" w:eastAsia="Times New Roman" w:hAnsi="Times New Roman" w:cs="Times New Roman"/>
          <w:color w:val="000000"/>
          <w:sz w:val="24"/>
          <w:szCs w:val="24"/>
          <w:lang w:eastAsia="ru-RU"/>
        </w:rPr>
        <w:t xml:space="preserve">. Приводя к покорности восставших древлян и овладев их городами, княгиня Ольга повелела </w:t>
      </w:r>
      <w:proofErr w:type="gramStart"/>
      <w:r w:rsidRPr="00034616">
        <w:rPr>
          <w:rFonts w:ascii="Times New Roman" w:eastAsia="Times New Roman" w:hAnsi="Times New Roman" w:cs="Times New Roman"/>
          <w:color w:val="000000"/>
          <w:sz w:val="24"/>
          <w:szCs w:val="24"/>
          <w:lang w:eastAsia="ru-RU"/>
        </w:rPr>
        <w:t>казнить князя Мала</w:t>
      </w:r>
      <w:proofErr w:type="gramEnd"/>
      <w:r w:rsidRPr="00034616">
        <w:rPr>
          <w:rFonts w:ascii="Times New Roman" w:eastAsia="Times New Roman" w:hAnsi="Times New Roman" w:cs="Times New Roman"/>
          <w:color w:val="000000"/>
          <w:sz w:val="24"/>
          <w:szCs w:val="24"/>
          <w:lang w:eastAsia="ru-RU"/>
        </w:rPr>
        <w:t xml:space="preserve">, за которого пытались ее сватать после убийства Игоря, а детей его, Добрыню и </w:t>
      </w:r>
      <w:proofErr w:type="spellStart"/>
      <w:r w:rsidRPr="00034616">
        <w:rPr>
          <w:rFonts w:ascii="Times New Roman" w:eastAsia="Times New Roman" w:hAnsi="Times New Roman" w:cs="Times New Roman"/>
          <w:color w:val="000000"/>
          <w:sz w:val="24"/>
          <w:szCs w:val="24"/>
          <w:lang w:eastAsia="ru-RU"/>
        </w:rPr>
        <w:t>Малушу</w:t>
      </w:r>
      <w:proofErr w:type="spellEnd"/>
      <w:r w:rsidRPr="00034616">
        <w:rPr>
          <w:rFonts w:ascii="Times New Roman" w:eastAsia="Times New Roman" w:hAnsi="Times New Roman" w:cs="Times New Roman"/>
          <w:color w:val="000000"/>
          <w:sz w:val="24"/>
          <w:szCs w:val="24"/>
          <w:lang w:eastAsia="ru-RU"/>
        </w:rPr>
        <w:t>, взяла с собой. Добрыня вырос храбрым умелым воином, обладал государственным умом, был впоследствии хорошим помощником своему племяннику Владимиру в делах военного и государственного управления.</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 w:name="par1"/>
      <w:bookmarkEnd w:id="1"/>
      <w:r w:rsidRPr="00034616">
        <w:rPr>
          <w:rFonts w:ascii="Times New Roman" w:eastAsia="Times New Roman" w:hAnsi="Times New Roman" w:cs="Times New Roman"/>
          <w:color w:val="000000"/>
          <w:sz w:val="24"/>
          <w:szCs w:val="24"/>
          <w:lang w:eastAsia="ru-RU"/>
        </w:rPr>
        <w:t xml:space="preserve">"Вещая дева" </w:t>
      </w:r>
      <w:proofErr w:type="spellStart"/>
      <w:r w:rsidRPr="00034616">
        <w:rPr>
          <w:rFonts w:ascii="Times New Roman" w:eastAsia="Times New Roman" w:hAnsi="Times New Roman" w:cs="Times New Roman"/>
          <w:color w:val="000000"/>
          <w:sz w:val="24"/>
          <w:szCs w:val="24"/>
          <w:lang w:eastAsia="ru-RU"/>
        </w:rPr>
        <w:t>Малуша</w:t>
      </w:r>
      <w:proofErr w:type="spellEnd"/>
      <w:r w:rsidRPr="00034616">
        <w:rPr>
          <w:rFonts w:ascii="Times New Roman" w:eastAsia="Times New Roman" w:hAnsi="Times New Roman" w:cs="Times New Roman"/>
          <w:color w:val="000000"/>
          <w:sz w:val="24"/>
          <w:szCs w:val="24"/>
          <w:lang w:eastAsia="ru-RU"/>
        </w:rPr>
        <w:t xml:space="preserve"> стала христианкой (вместе с великой княгиней Ольгой в Царьграде), но сохранила в себе таинственный сумрак языческих </w:t>
      </w:r>
      <w:proofErr w:type="spellStart"/>
      <w:r w:rsidRPr="00034616">
        <w:rPr>
          <w:rFonts w:ascii="Times New Roman" w:eastAsia="Times New Roman" w:hAnsi="Times New Roman" w:cs="Times New Roman"/>
          <w:color w:val="000000"/>
          <w:sz w:val="24"/>
          <w:szCs w:val="24"/>
          <w:lang w:eastAsia="ru-RU"/>
        </w:rPr>
        <w:t>древлянских</w:t>
      </w:r>
      <w:proofErr w:type="spellEnd"/>
      <w:r w:rsidRPr="00034616">
        <w:rPr>
          <w:rFonts w:ascii="Times New Roman" w:eastAsia="Times New Roman" w:hAnsi="Times New Roman" w:cs="Times New Roman"/>
          <w:color w:val="000000"/>
          <w:sz w:val="24"/>
          <w:szCs w:val="24"/>
          <w:lang w:eastAsia="ru-RU"/>
        </w:rPr>
        <w:t xml:space="preserve"> лесов. Тем и полюбилась она суровому воину Святославу, который, против воли матери, сделал ее своей женой. Разгневанная Ольга, считая невозможным брак своей "ключницы", пленницы, рабыни с сыном Святославом, наследником великого Киевского княжения, отправила </w:t>
      </w:r>
      <w:proofErr w:type="spellStart"/>
      <w:r w:rsidRPr="00034616">
        <w:rPr>
          <w:rFonts w:ascii="Times New Roman" w:eastAsia="Times New Roman" w:hAnsi="Times New Roman" w:cs="Times New Roman"/>
          <w:color w:val="000000"/>
          <w:sz w:val="24"/>
          <w:szCs w:val="24"/>
          <w:lang w:eastAsia="ru-RU"/>
        </w:rPr>
        <w:t>Малушу</w:t>
      </w:r>
      <w:proofErr w:type="spellEnd"/>
      <w:r w:rsidRPr="00034616">
        <w:rPr>
          <w:rFonts w:ascii="Times New Roman" w:eastAsia="Times New Roman" w:hAnsi="Times New Roman" w:cs="Times New Roman"/>
          <w:color w:val="000000"/>
          <w:sz w:val="24"/>
          <w:szCs w:val="24"/>
          <w:lang w:eastAsia="ru-RU"/>
        </w:rPr>
        <w:t xml:space="preserve"> на свою родину </w:t>
      </w:r>
      <w:proofErr w:type="gramStart"/>
      <w:r w:rsidRPr="00034616">
        <w:rPr>
          <w:rFonts w:ascii="Times New Roman" w:eastAsia="Times New Roman" w:hAnsi="Times New Roman" w:cs="Times New Roman"/>
          <w:color w:val="000000"/>
          <w:sz w:val="24"/>
          <w:szCs w:val="24"/>
          <w:lang w:eastAsia="ru-RU"/>
        </w:rPr>
        <w:t>в</w:t>
      </w:r>
      <w:proofErr w:type="gramEnd"/>
      <w:r w:rsidRPr="00034616">
        <w:rPr>
          <w:rFonts w:ascii="Times New Roman" w:eastAsia="Times New Roman" w:hAnsi="Times New Roman" w:cs="Times New Roman"/>
          <w:color w:val="000000"/>
          <w:sz w:val="24"/>
          <w:szCs w:val="24"/>
          <w:lang w:eastAsia="ru-RU"/>
        </w:rPr>
        <w:t xml:space="preserve"> весь неподалеку от </w:t>
      </w:r>
      <w:proofErr w:type="spellStart"/>
      <w:r w:rsidRPr="00034616">
        <w:rPr>
          <w:rFonts w:ascii="Times New Roman" w:eastAsia="Times New Roman" w:hAnsi="Times New Roman" w:cs="Times New Roman"/>
          <w:color w:val="000000"/>
          <w:sz w:val="24"/>
          <w:szCs w:val="24"/>
          <w:lang w:eastAsia="ru-RU"/>
        </w:rPr>
        <w:t>Выбут</w:t>
      </w:r>
      <w:proofErr w:type="spellEnd"/>
      <w:r w:rsidRPr="00034616">
        <w:rPr>
          <w:rFonts w:ascii="Times New Roman" w:eastAsia="Times New Roman" w:hAnsi="Times New Roman" w:cs="Times New Roman"/>
          <w:color w:val="000000"/>
          <w:sz w:val="24"/>
          <w:szCs w:val="24"/>
          <w:lang w:eastAsia="ru-RU"/>
        </w:rPr>
        <w:t xml:space="preserve">. Там и родился, около 960 года, мальчик, названный русским языческим именем </w:t>
      </w:r>
      <w:proofErr w:type="spellStart"/>
      <w:r w:rsidRPr="00034616">
        <w:rPr>
          <w:rFonts w:ascii="Times New Roman" w:eastAsia="Times New Roman" w:hAnsi="Times New Roman" w:cs="Times New Roman"/>
          <w:color w:val="000000"/>
          <w:sz w:val="24"/>
          <w:szCs w:val="24"/>
          <w:lang w:eastAsia="ru-RU"/>
        </w:rPr>
        <w:t>Володимир</w:t>
      </w:r>
      <w:proofErr w:type="spellEnd"/>
      <w:r w:rsidRPr="00034616">
        <w:rPr>
          <w:rFonts w:ascii="Times New Roman" w:eastAsia="Times New Roman" w:hAnsi="Times New Roman" w:cs="Times New Roman"/>
          <w:color w:val="000000"/>
          <w:sz w:val="24"/>
          <w:szCs w:val="24"/>
          <w:lang w:eastAsia="ru-RU"/>
        </w:rPr>
        <w:t xml:space="preserve"> - владеющий миром, владеющий особым даром мира.</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2" w:name="par2"/>
      <w:bookmarkEnd w:id="2"/>
      <w:r w:rsidRPr="00034616">
        <w:rPr>
          <w:rFonts w:ascii="Times New Roman" w:eastAsia="Times New Roman" w:hAnsi="Times New Roman" w:cs="Times New Roman"/>
          <w:color w:val="000000"/>
          <w:sz w:val="24"/>
          <w:szCs w:val="24"/>
          <w:lang w:eastAsia="ru-RU"/>
        </w:rPr>
        <w:t xml:space="preserve">В 970 году Святослав, отправляясь в поход, из которого ему не суждено уже было вернуться, поделил Русскую Землю меж тремя сыновьями. В Киеве княжил Ярополк, в Овруче, центре </w:t>
      </w:r>
      <w:proofErr w:type="spellStart"/>
      <w:r w:rsidRPr="00034616">
        <w:rPr>
          <w:rFonts w:ascii="Times New Roman" w:eastAsia="Times New Roman" w:hAnsi="Times New Roman" w:cs="Times New Roman"/>
          <w:color w:val="000000"/>
          <w:sz w:val="24"/>
          <w:szCs w:val="24"/>
          <w:lang w:eastAsia="ru-RU"/>
        </w:rPr>
        <w:t>Древлянской</w:t>
      </w:r>
      <w:proofErr w:type="spellEnd"/>
      <w:r w:rsidRPr="00034616">
        <w:rPr>
          <w:rFonts w:ascii="Times New Roman" w:eastAsia="Times New Roman" w:hAnsi="Times New Roman" w:cs="Times New Roman"/>
          <w:color w:val="000000"/>
          <w:sz w:val="24"/>
          <w:szCs w:val="24"/>
          <w:lang w:eastAsia="ru-RU"/>
        </w:rPr>
        <w:t xml:space="preserve"> земли, Олег, в Новгороде - Владимир. Первые годы княжения мы видим Владимира яростным язычником. </w:t>
      </w:r>
      <w:proofErr w:type="gramStart"/>
      <w:r w:rsidRPr="00034616">
        <w:rPr>
          <w:rFonts w:ascii="Times New Roman" w:eastAsia="Times New Roman" w:hAnsi="Times New Roman" w:cs="Times New Roman"/>
          <w:color w:val="000000"/>
          <w:sz w:val="24"/>
          <w:szCs w:val="24"/>
          <w:lang w:eastAsia="ru-RU"/>
        </w:rPr>
        <w:t>Он возглавляет поход, в котором ему сочувствует вся языческая Русь, против Ярополка-христианина, или, во всяком случае, по свидетельству летописи, "давшего великую волю христианам", и вступает 11 июня 978 года в Киев, став "</w:t>
      </w:r>
      <w:proofErr w:type="spellStart"/>
      <w:r w:rsidRPr="00034616">
        <w:rPr>
          <w:rFonts w:ascii="Times New Roman" w:eastAsia="Times New Roman" w:hAnsi="Times New Roman" w:cs="Times New Roman"/>
          <w:color w:val="000000"/>
          <w:sz w:val="24"/>
          <w:szCs w:val="24"/>
          <w:lang w:eastAsia="ru-RU"/>
        </w:rPr>
        <w:t>единодержцем</w:t>
      </w:r>
      <w:proofErr w:type="spellEnd"/>
      <w:r w:rsidRPr="00034616">
        <w:rPr>
          <w:rFonts w:ascii="Times New Roman" w:eastAsia="Times New Roman" w:hAnsi="Times New Roman" w:cs="Times New Roman"/>
          <w:color w:val="000000"/>
          <w:sz w:val="24"/>
          <w:szCs w:val="24"/>
          <w:lang w:eastAsia="ru-RU"/>
        </w:rPr>
        <w:t>" Киевского государства, "покорив окрестные страны, одни - миром, а непокорных - мечем".</w:t>
      </w:r>
      <w:proofErr w:type="gramEnd"/>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3" w:name="par3"/>
      <w:bookmarkEnd w:id="3"/>
      <w:r w:rsidRPr="00034616">
        <w:rPr>
          <w:rFonts w:ascii="Times New Roman" w:eastAsia="Times New Roman" w:hAnsi="Times New Roman" w:cs="Times New Roman"/>
          <w:color w:val="000000"/>
          <w:sz w:val="24"/>
          <w:szCs w:val="24"/>
          <w:lang w:eastAsia="ru-RU"/>
        </w:rPr>
        <w:t>Молодой Владимир предавался бурной чувственной жизни, хотя далеко не был таким сластолюбцем, каким его иногда изображают. Он "пас свою землю правдою, мужеством и разумом", как добрый и рачительный хозяин, при необходимости расширял и оборонял ее пределы силой оружия, а возвращаясь из похода, устраивал для дружины и для всего Киева щедрые и веселые пиры.</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4" w:name="par4"/>
      <w:bookmarkEnd w:id="4"/>
      <w:r w:rsidRPr="00034616">
        <w:rPr>
          <w:rFonts w:ascii="Times New Roman" w:eastAsia="Times New Roman" w:hAnsi="Times New Roman" w:cs="Times New Roman"/>
          <w:color w:val="000000"/>
          <w:sz w:val="24"/>
          <w:szCs w:val="24"/>
          <w:lang w:eastAsia="ru-RU"/>
        </w:rPr>
        <w:t xml:space="preserve">Но Господь готовил ему иное поприще. Где умножается грех, там, - по слову Апостола, - </w:t>
      </w:r>
      <w:proofErr w:type="spellStart"/>
      <w:r w:rsidRPr="00034616">
        <w:rPr>
          <w:rFonts w:ascii="Times New Roman" w:eastAsia="Times New Roman" w:hAnsi="Times New Roman" w:cs="Times New Roman"/>
          <w:color w:val="000000"/>
          <w:sz w:val="24"/>
          <w:szCs w:val="24"/>
          <w:lang w:eastAsia="ru-RU"/>
        </w:rPr>
        <w:t>преизобилует</w:t>
      </w:r>
      <w:proofErr w:type="spellEnd"/>
      <w:r w:rsidRPr="00034616">
        <w:rPr>
          <w:rFonts w:ascii="Times New Roman" w:eastAsia="Times New Roman" w:hAnsi="Times New Roman" w:cs="Times New Roman"/>
          <w:color w:val="000000"/>
          <w:sz w:val="24"/>
          <w:szCs w:val="24"/>
          <w:lang w:eastAsia="ru-RU"/>
        </w:rPr>
        <w:t xml:space="preserve"> благодать. "И </w:t>
      </w:r>
      <w:proofErr w:type="spellStart"/>
      <w:r w:rsidRPr="00034616">
        <w:rPr>
          <w:rFonts w:ascii="Times New Roman" w:eastAsia="Times New Roman" w:hAnsi="Times New Roman" w:cs="Times New Roman"/>
          <w:color w:val="000000"/>
          <w:sz w:val="24"/>
          <w:szCs w:val="24"/>
          <w:lang w:eastAsia="ru-RU"/>
        </w:rPr>
        <w:t>прииде</w:t>
      </w:r>
      <w:proofErr w:type="spellEnd"/>
      <w:r w:rsidRPr="00034616">
        <w:rPr>
          <w:rFonts w:ascii="Times New Roman" w:eastAsia="Times New Roman" w:hAnsi="Times New Roman" w:cs="Times New Roman"/>
          <w:color w:val="000000"/>
          <w:sz w:val="24"/>
          <w:szCs w:val="24"/>
          <w:lang w:eastAsia="ru-RU"/>
        </w:rPr>
        <w:t xml:space="preserve"> на него посещение Вышнего, </w:t>
      </w:r>
      <w:proofErr w:type="spellStart"/>
      <w:r w:rsidRPr="00034616">
        <w:rPr>
          <w:rFonts w:ascii="Times New Roman" w:eastAsia="Times New Roman" w:hAnsi="Times New Roman" w:cs="Times New Roman"/>
          <w:color w:val="000000"/>
          <w:sz w:val="24"/>
          <w:szCs w:val="24"/>
          <w:lang w:eastAsia="ru-RU"/>
        </w:rPr>
        <w:t>призре</w:t>
      </w:r>
      <w:proofErr w:type="spellEnd"/>
      <w:r w:rsidRPr="00034616">
        <w:rPr>
          <w:rFonts w:ascii="Times New Roman" w:eastAsia="Times New Roman" w:hAnsi="Times New Roman" w:cs="Times New Roman"/>
          <w:color w:val="000000"/>
          <w:sz w:val="24"/>
          <w:szCs w:val="24"/>
          <w:lang w:eastAsia="ru-RU"/>
        </w:rPr>
        <w:t xml:space="preserve"> на него </w:t>
      </w:r>
      <w:proofErr w:type="spellStart"/>
      <w:r w:rsidRPr="00034616">
        <w:rPr>
          <w:rFonts w:ascii="Times New Roman" w:eastAsia="Times New Roman" w:hAnsi="Times New Roman" w:cs="Times New Roman"/>
          <w:color w:val="000000"/>
          <w:sz w:val="24"/>
          <w:szCs w:val="24"/>
          <w:lang w:eastAsia="ru-RU"/>
        </w:rPr>
        <w:t>Всемилостиве</w:t>
      </w:r>
      <w:proofErr w:type="spellEnd"/>
      <w:r w:rsidRPr="00034616">
        <w:rPr>
          <w:rFonts w:ascii="Times New Roman" w:eastAsia="Times New Roman" w:hAnsi="Times New Roman" w:cs="Times New Roman"/>
          <w:color w:val="000000"/>
          <w:sz w:val="24"/>
          <w:szCs w:val="24"/>
          <w:lang w:eastAsia="ru-RU"/>
        </w:rPr>
        <w:t xml:space="preserve"> око Благого Бога, и воссияла мысль в сердце его, да разумеет суету идольского прельщения, да взыщет Единого Бога, сотворившего все видимое и невидимое". Дело принятия Крещения облегчалось для него внешними обстоятельствами. Византийскую империю сотрясали удары мятежных полководцев </w:t>
      </w:r>
      <w:proofErr w:type="spellStart"/>
      <w:r w:rsidRPr="00034616">
        <w:rPr>
          <w:rFonts w:ascii="Times New Roman" w:eastAsia="Times New Roman" w:hAnsi="Times New Roman" w:cs="Times New Roman"/>
          <w:color w:val="000000"/>
          <w:sz w:val="24"/>
          <w:szCs w:val="24"/>
          <w:lang w:eastAsia="ru-RU"/>
        </w:rPr>
        <w:t>Варды</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Склира</w:t>
      </w:r>
      <w:proofErr w:type="spellEnd"/>
      <w:r w:rsidRPr="00034616">
        <w:rPr>
          <w:rFonts w:ascii="Times New Roman" w:eastAsia="Times New Roman" w:hAnsi="Times New Roman" w:cs="Times New Roman"/>
          <w:color w:val="000000"/>
          <w:sz w:val="24"/>
          <w:szCs w:val="24"/>
          <w:lang w:eastAsia="ru-RU"/>
        </w:rPr>
        <w:t xml:space="preserve"> и </w:t>
      </w:r>
      <w:proofErr w:type="spellStart"/>
      <w:r w:rsidRPr="00034616">
        <w:rPr>
          <w:rFonts w:ascii="Times New Roman" w:eastAsia="Times New Roman" w:hAnsi="Times New Roman" w:cs="Times New Roman"/>
          <w:color w:val="000000"/>
          <w:sz w:val="24"/>
          <w:szCs w:val="24"/>
          <w:lang w:eastAsia="ru-RU"/>
        </w:rPr>
        <w:t>Варды</w:t>
      </w:r>
      <w:proofErr w:type="spellEnd"/>
      <w:r w:rsidRPr="00034616">
        <w:rPr>
          <w:rFonts w:ascii="Times New Roman" w:eastAsia="Times New Roman" w:hAnsi="Times New Roman" w:cs="Times New Roman"/>
          <w:color w:val="000000"/>
          <w:sz w:val="24"/>
          <w:szCs w:val="24"/>
          <w:lang w:eastAsia="ru-RU"/>
        </w:rPr>
        <w:t xml:space="preserve"> Фоки, каждый из которых уже примеривал царскую корону. В трудных условиях </w:t>
      </w:r>
      <w:r w:rsidRPr="00034616">
        <w:rPr>
          <w:rFonts w:ascii="Times New Roman" w:eastAsia="Times New Roman" w:hAnsi="Times New Roman" w:cs="Times New Roman"/>
          <w:color w:val="000000"/>
          <w:sz w:val="24"/>
          <w:szCs w:val="24"/>
          <w:lang w:eastAsia="ru-RU"/>
        </w:rPr>
        <w:lastRenderedPageBreak/>
        <w:t xml:space="preserve">императоры, братья-соправители Василий </w:t>
      </w:r>
      <w:proofErr w:type="spellStart"/>
      <w:r w:rsidRPr="00034616">
        <w:rPr>
          <w:rFonts w:ascii="Times New Roman" w:eastAsia="Times New Roman" w:hAnsi="Times New Roman" w:cs="Times New Roman"/>
          <w:color w:val="000000"/>
          <w:sz w:val="24"/>
          <w:szCs w:val="24"/>
          <w:lang w:eastAsia="ru-RU"/>
        </w:rPr>
        <w:t>Болгаробойца</w:t>
      </w:r>
      <w:proofErr w:type="spellEnd"/>
      <w:r w:rsidRPr="00034616">
        <w:rPr>
          <w:rFonts w:ascii="Times New Roman" w:eastAsia="Times New Roman" w:hAnsi="Times New Roman" w:cs="Times New Roman"/>
          <w:color w:val="000000"/>
          <w:sz w:val="24"/>
          <w:szCs w:val="24"/>
          <w:lang w:eastAsia="ru-RU"/>
        </w:rPr>
        <w:t xml:space="preserve"> и Константин, обратились за помощью к Владимиру.</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5" w:name="par5"/>
      <w:bookmarkEnd w:id="5"/>
      <w:r w:rsidRPr="00034616">
        <w:rPr>
          <w:rFonts w:ascii="Times New Roman" w:eastAsia="Times New Roman" w:hAnsi="Times New Roman" w:cs="Times New Roman"/>
          <w:color w:val="000000"/>
          <w:sz w:val="24"/>
          <w:szCs w:val="24"/>
          <w:lang w:eastAsia="ru-RU"/>
        </w:rPr>
        <w:t xml:space="preserve">События развивались быстро. В августе 987 года </w:t>
      </w:r>
      <w:proofErr w:type="spellStart"/>
      <w:r w:rsidRPr="00034616">
        <w:rPr>
          <w:rFonts w:ascii="Times New Roman" w:eastAsia="Times New Roman" w:hAnsi="Times New Roman" w:cs="Times New Roman"/>
          <w:color w:val="000000"/>
          <w:sz w:val="24"/>
          <w:szCs w:val="24"/>
          <w:lang w:eastAsia="ru-RU"/>
        </w:rPr>
        <w:t>Варда</w:t>
      </w:r>
      <w:proofErr w:type="spellEnd"/>
      <w:r w:rsidRPr="00034616">
        <w:rPr>
          <w:rFonts w:ascii="Times New Roman" w:eastAsia="Times New Roman" w:hAnsi="Times New Roman" w:cs="Times New Roman"/>
          <w:color w:val="000000"/>
          <w:sz w:val="24"/>
          <w:szCs w:val="24"/>
          <w:lang w:eastAsia="ru-RU"/>
        </w:rPr>
        <w:t xml:space="preserve"> Фока провозгласил себя императором и двинулся на Константинополь, осенью того же года послы императора Василия были в Киеве. "И истощились богатства его (Василия), и побудила его нужда вступить в переписку с царем Руссов. Они были его врагами, но он просил у них помощи, - пишет о событиях 980-х годов один из арабских хронистов. - И царь Руссов согласился на это, и просил свойства' с ним".</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6" w:name="par6"/>
      <w:bookmarkEnd w:id="6"/>
      <w:r w:rsidRPr="00034616">
        <w:rPr>
          <w:rFonts w:ascii="Times New Roman" w:eastAsia="Times New Roman" w:hAnsi="Times New Roman" w:cs="Times New Roman"/>
          <w:color w:val="000000"/>
          <w:sz w:val="24"/>
          <w:szCs w:val="24"/>
          <w:lang w:eastAsia="ru-RU"/>
        </w:rPr>
        <w:t xml:space="preserve">В награду за военную помощь Владимир просил руки сестры императоров Анны, что было для византийцев неслыханной дерзостью. Принцессы крови никогда не выходили замуж за "варварских" государей, даже христиан. В свое время руки той же Анны домогался для своего сына император </w:t>
      </w:r>
      <w:proofErr w:type="spellStart"/>
      <w:r w:rsidRPr="00034616">
        <w:rPr>
          <w:rFonts w:ascii="Times New Roman" w:eastAsia="Times New Roman" w:hAnsi="Times New Roman" w:cs="Times New Roman"/>
          <w:color w:val="000000"/>
          <w:sz w:val="24"/>
          <w:szCs w:val="24"/>
          <w:lang w:eastAsia="ru-RU"/>
        </w:rPr>
        <w:t>Оттон</w:t>
      </w:r>
      <w:proofErr w:type="spellEnd"/>
      <w:r w:rsidRPr="00034616">
        <w:rPr>
          <w:rFonts w:ascii="Times New Roman" w:eastAsia="Times New Roman" w:hAnsi="Times New Roman" w:cs="Times New Roman"/>
          <w:color w:val="000000"/>
          <w:sz w:val="24"/>
          <w:szCs w:val="24"/>
          <w:lang w:eastAsia="ru-RU"/>
        </w:rPr>
        <w:t xml:space="preserve"> Великий, и ему было отказано, но сейчас Константинополь вынужден был согласиться.</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7" w:name="par7"/>
      <w:bookmarkEnd w:id="7"/>
      <w:r w:rsidRPr="00034616">
        <w:rPr>
          <w:rFonts w:ascii="Times New Roman" w:eastAsia="Times New Roman" w:hAnsi="Times New Roman" w:cs="Times New Roman"/>
          <w:color w:val="000000"/>
          <w:sz w:val="24"/>
          <w:szCs w:val="24"/>
          <w:lang w:eastAsia="ru-RU"/>
        </w:rPr>
        <w:t xml:space="preserve">Был заключен договор, согласно которому Владимир должен был послать в помощь императорам шесть тысяч варягов, принять святое Крещение и при этом условии получить руку царевны Анны. Так в борьбе человеческих устремлений воля Божия определила вхождение Руси в благодатное лоно Церкви Вселенской. Великий князь Владимир принимает Крещение и направляет в Византию военную </w:t>
      </w:r>
      <w:proofErr w:type="gramStart"/>
      <w:r w:rsidRPr="00034616">
        <w:rPr>
          <w:rFonts w:ascii="Times New Roman" w:eastAsia="Times New Roman" w:hAnsi="Times New Roman" w:cs="Times New Roman"/>
          <w:color w:val="000000"/>
          <w:sz w:val="24"/>
          <w:szCs w:val="24"/>
          <w:lang w:eastAsia="ru-RU"/>
        </w:rPr>
        <w:t>подмогу</w:t>
      </w:r>
      <w:proofErr w:type="gramEnd"/>
      <w:r w:rsidRPr="00034616">
        <w:rPr>
          <w:rFonts w:ascii="Times New Roman" w:eastAsia="Times New Roman" w:hAnsi="Times New Roman" w:cs="Times New Roman"/>
          <w:color w:val="000000"/>
          <w:sz w:val="24"/>
          <w:szCs w:val="24"/>
          <w:lang w:eastAsia="ru-RU"/>
        </w:rPr>
        <w:t xml:space="preserve">. С помощью русских мятеж был разгромлен, а </w:t>
      </w:r>
      <w:proofErr w:type="spellStart"/>
      <w:r w:rsidRPr="00034616">
        <w:rPr>
          <w:rFonts w:ascii="Times New Roman" w:eastAsia="Times New Roman" w:hAnsi="Times New Roman" w:cs="Times New Roman"/>
          <w:color w:val="000000"/>
          <w:sz w:val="24"/>
          <w:szCs w:val="24"/>
          <w:lang w:eastAsia="ru-RU"/>
        </w:rPr>
        <w:t>Варда</w:t>
      </w:r>
      <w:proofErr w:type="spellEnd"/>
      <w:r w:rsidRPr="00034616">
        <w:rPr>
          <w:rFonts w:ascii="Times New Roman" w:eastAsia="Times New Roman" w:hAnsi="Times New Roman" w:cs="Times New Roman"/>
          <w:color w:val="000000"/>
          <w:sz w:val="24"/>
          <w:szCs w:val="24"/>
          <w:lang w:eastAsia="ru-RU"/>
        </w:rPr>
        <w:t xml:space="preserve"> Фока убит. Но греки, обрадованные неожиданным избавлением, не торопятся выполнить свою часть уговора.</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8" w:name="par8"/>
      <w:bookmarkEnd w:id="8"/>
      <w:r w:rsidRPr="00034616">
        <w:rPr>
          <w:rFonts w:ascii="Times New Roman" w:eastAsia="Times New Roman" w:hAnsi="Times New Roman" w:cs="Times New Roman"/>
          <w:color w:val="000000"/>
          <w:sz w:val="24"/>
          <w:szCs w:val="24"/>
          <w:lang w:eastAsia="ru-RU"/>
        </w:rPr>
        <w:t>Возмущенный греческим лукавством, князь Владимир "</w:t>
      </w:r>
      <w:proofErr w:type="spellStart"/>
      <w:r w:rsidRPr="00034616">
        <w:rPr>
          <w:rFonts w:ascii="Times New Roman" w:eastAsia="Times New Roman" w:hAnsi="Times New Roman" w:cs="Times New Roman"/>
          <w:color w:val="000000"/>
          <w:sz w:val="24"/>
          <w:szCs w:val="24"/>
          <w:lang w:eastAsia="ru-RU"/>
        </w:rPr>
        <w:t>вборзе</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собра</w:t>
      </w:r>
      <w:proofErr w:type="spellEnd"/>
      <w:r w:rsidRPr="00034616">
        <w:rPr>
          <w:rFonts w:ascii="Times New Roman" w:eastAsia="Times New Roman" w:hAnsi="Times New Roman" w:cs="Times New Roman"/>
          <w:color w:val="000000"/>
          <w:sz w:val="24"/>
          <w:szCs w:val="24"/>
          <w:lang w:eastAsia="ru-RU"/>
        </w:rPr>
        <w:t xml:space="preserve"> вся своя" и двинул "на </w:t>
      </w:r>
      <w:proofErr w:type="spellStart"/>
      <w:r w:rsidRPr="00034616">
        <w:rPr>
          <w:rFonts w:ascii="Times New Roman" w:eastAsia="Times New Roman" w:hAnsi="Times New Roman" w:cs="Times New Roman"/>
          <w:color w:val="000000"/>
          <w:sz w:val="24"/>
          <w:szCs w:val="24"/>
          <w:lang w:eastAsia="ru-RU"/>
        </w:rPr>
        <w:t>Корсунь</w:t>
      </w:r>
      <w:proofErr w:type="spellEnd"/>
      <w:r w:rsidRPr="00034616">
        <w:rPr>
          <w:rFonts w:ascii="Times New Roman" w:eastAsia="Times New Roman" w:hAnsi="Times New Roman" w:cs="Times New Roman"/>
          <w:color w:val="000000"/>
          <w:sz w:val="24"/>
          <w:szCs w:val="24"/>
          <w:lang w:eastAsia="ru-RU"/>
        </w:rPr>
        <w:t>, град греческий", древний Херсонес. Пал "неприступный" оплот византийского господства на Черном море, один из жизненно важных узлов экономических и торговых связей империи. Удар был настолько чувствителен, что эхо его отозвалось по всем Византийским пределам.</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9" w:name="par9"/>
      <w:bookmarkEnd w:id="9"/>
      <w:r w:rsidRPr="00034616">
        <w:rPr>
          <w:rFonts w:ascii="Times New Roman" w:eastAsia="Times New Roman" w:hAnsi="Times New Roman" w:cs="Times New Roman"/>
          <w:color w:val="000000"/>
          <w:sz w:val="24"/>
          <w:szCs w:val="24"/>
          <w:lang w:eastAsia="ru-RU"/>
        </w:rPr>
        <w:t xml:space="preserve">Решающий довод снова был за Владимиром. Его послы, воевода Олег и </w:t>
      </w:r>
      <w:proofErr w:type="spellStart"/>
      <w:r w:rsidRPr="00034616">
        <w:rPr>
          <w:rFonts w:ascii="Times New Roman" w:eastAsia="Times New Roman" w:hAnsi="Times New Roman" w:cs="Times New Roman"/>
          <w:color w:val="000000"/>
          <w:sz w:val="24"/>
          <w:szCs w:val="24"/>
          <w:lang w:eastAsia="ru-RU"/>
        </w:rPr>
        <w:t>Ждьберн</w:t>
      </w:r>
      <w:proofErr w:type="spellEnd"/>
      <w:r w:rsidRPr="00034616">
        <w:rPr>
          <w:rFonts w:ascii="Times New Roman" w:eastAsia="Times New Roman" w:hAnsi="Times New Roman" w:cs="Times New Roman"/>
          <w:color w:val="000000"/>
          <w:sz w:val="24"/>
          <w:szCs w:val="24"/>
          <w:lang w:eastAsia="ru-RU"/>
        </w:rPr>
        <w:t xml:space="preserve">, прибыли вскоре в Царьград за царевной. Восемь дней ушло на сборы Анны, которую братья утешали, подчеркивая значительность предстоящего ей подвига: способствовать просвещению Русского государства и земли их, сделать их навсегда друзьями </w:t>
      </w:r>
      <w:proofErr w:type="spellStart"/>
      <w:r w:rsidRPr="00034616">
        <w:rPr>
          <w:rFonts w:ascii="Times New Roman" w:eastAsia="Times New Roman" w:hAnsi="Times New Roman" w:cs="Times New Roman"/>
          <w:color w:val="000000"/>
          <w:sz w:val="24"/>
          <w:szCs w:val="24"/>
          <w:lang w:eastAsia="ru-RU"/>
        </w:rPr>
        <w:t>Ромейской</w:t>
      </w:r>
      <w:proofErr w:type="spellEnd"/>
      <w:r w:rsidRPr="00034616">
        <w:rPr>
          <w:rFonts w:ascii="Times New Roman" w:eastAsia="Times New Roman" w:hAnsi="Times New Roman" w:cs="Times New Roman"/>
          <w:color w:val="000000"/>
          <w:sz w:val="24"/>
          <w:szCs w:val="24"/>
          <w:lang w:eastAsia="ru-RU"/>
        </w:rPr>
        <w:t xml:space="preserve"> державы. В Тавриде ее ждет святой Владимир, к титулам которого прибавился новый, еще более блестящий - цесарь (царь, император). Надменным владыкам Константинополя пришлось уступить и в этом - поделиться с зятем цесарскими (императорскими) инсигниями. В некоторых греческих источниках святой Владимир именуется с того времени "могущественным басилевсом", он чеканит монеты по византийским образцам и изображается на них со знаками императорской власти: в царской одежде, на голове - императорская корона, в правой руке - скипетр с крестом.</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color w:val="000000"/>
          <w:sz w:val="24"/>
          <w:szCs w:val="24"/>
          <w:lang w:eastAsia="ru-RU"/>
        </w:rPr>
        <w:t xml:space="preserve">С царевной прибыл посвященный святым Патриархом Николаем II </w:t>
      </w:r>
      <w:proofErr w:type="spellStart"/>
      <w:r w:rsidRPr="00034616">
        <w:rPr>
          <w:rFonts w:ascii="Times New Roman" w:eastAsia="Times New Roman" w:hAnsi="Times New Roman" w:cs="Times New Roman"/>
          <w:color w:val="000000"/>
          <w:sz w:val="24"/>
          <w:szCs w:val="24"/>
          <w:lang w:eastAsia="ru-RU"/>
        </w:rPr>
        <w:t>Хризовергом</w:t>
      </w:r>
      <w:proofErr w:type="spellEnd"/>
      <w:r w:rsidRPr="00034616">
        <w:rPr>
          <w:rFonts w:ascii="Times New Roman" w:eastAsia="Times New Roman" w:hAnsi="Times New Roman" w:cs="Times New Roman"/>
          <w:color w:val="000000"/>
          <w:sz w:val="24"/>
          <w:szCs w:val="24"/>
          <w:lang w:eastAsia="ru-RU"/>
        </w:rPr>
        <w:t xml:space="preserve"> на Русскую кафедру митрополит Михаил со свитой, клиром, многими святыми мощами и другими святынями. В древнем Херсонесе, где каждый камень помнил святого Андрея Первозванного, свершилось венчание святого равноапостольного Владимира и блаженной Анны, напомнив и подтвердив исконное единство </w:t>
      </w:r>
      <w:proofErr w:type="spellStart"/>
      <w:r w:rsidRPr="00034616">
        <w:rPr>
          <w:rFonts w:ascii="Times New Roman" w:eastAsia="Times New Roman" w:hAnsi="Times New Roman" w:cs="Times New Roman"/>
          <w:color w:val="000000"/>
          <w:sz w:val="24"/>
          <w:szCs w:val="24"/>
          <w:lang w:eastAsia="ru-RU"/>
        </w:rPr>
        <w:t>благовестия</w:t>
      </w:r>
      <w:proofErr w:type="spellEnd"/>
      <w:r w:rsidRPr="00034616">
        <w:rPr>
          <w:rFonts w:ascii="Times New Roman" w:eastAsia="Times New Roman" w:hAnsi="Times New Roman" w:cs="Times New Roman"/>
          <w:color w:val="000000"/>
          <w:sz w:val="24"/>
          <w:szCs w:val="24"/>
          <w:lang w:eastAsia="ru-RU"/>
        </w:rPr>
        <w:t xml:space="preserve"> Христова на Руси и в Византии. </w:t>
      </w:r>
      <w:proofErr w:type="spellStart"/>
      <w:r w:rsidRPr="00034616">
        <w:rPr>
          <w:rFonts w:ascii="Times New Roman" w:eastAsia="Times New Roman" w:hAnsi="Times New Roman" w:cs="Times New Roman"/>
          <w:color w:val="000000"/>
          <w:sz w:val="24"/>
          <w:szCs w:val="24"/>
          <w:lang w:eastAsia="ru-RU"/>
        </w:rPr>
        <w:t>Корсунь</w:t>
      </w:r>
      <w:proofErr w:type="spellEnd"/>
      <w:r w:rsidRPr="00034616">
        <w:rPr>
          <w:rFonts w:ascii="Times New Roman" w:eastAsia="Times New Roman" w:hAnsi="Times New Roman" w:cs="Times New Roman"/>
          <w:color w:val="000000"/>
          <w:sz w:val="24"/>
          <w:szCs w:val="24"/>
          <w:lang w:eastAsia="ru-RU"/>
        </w:rPr>
        <w:t>, "вено царицы", был возвращен Византии. Великий князь весной 988 года отправляется с супругой через Крым, Тамань, Азовские земли, входившие в состав его обширных владений, в обратный путь к Киеву. Впереди великокняжеского поезда с частыми молебнами и несмолкающими священными песнопениями несли кресты, иконы, святые мощи. Казалось, сама Святая Вселенская Церковь двинулась в просторы Русской земли, и обновленная в купели Крещения Святая Русь открывалась навстречу Христу и Его Церкви.</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noProof/>
          <w:color w:val="000000"/>
          <w:sz w:val="27"/>
          <w:szCs w:val="27"/>
          <w:lang w:eastAsia="ru-RU"/>
        </w:rPr>
        <w:lastRenderedPageBreak/>
        <w:drawing>
          <wp:anchor distT="9525" distB="9525" distL="47625" distR="47625" simplePos="0" relativeHeight="251658240" behindDoc="0" locked="0" layoutInCell="1" allowOverlap="0" wp14:anchorId="058AB13B" wp14:editId="34BDCC99">
            <wp:simplePos x="0" y="0"/>
            <wp:positionH relativeFrom="column">
              <wp:align>left</wp:align>
            </wp:positionH>
            <wp:positionV relativeFrom="line">
              <wp:posOffset>0</wp:posOffset>
            </wp:positionV>
            <wp:extent cx="2381250" cy="4038600"/>
            <wp:effectExtent l="0" t="0" r="0" b="0"/>
            <wp:wrapSquare wrapText="bothSides"/>
            <wp:docPr id="5" name="Рисунок 5" descr="Св. вел.  князь Влади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 вел.  князь Владими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038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par11"/>
      <w:bookmarkEnd w:id="10"/>
      <w:r w:rsidRPr="00034616">
        <w:rPr>
          <w:rFonts w:ascii="Times New Roman" w:eastAsia="Times New Roman" w:hAnsi="Times New Roman" w:cs="Times New Roman"/>
          <w:b/>
          <w:bCs/>
          <w:color w:val="000000"/>
          <w:sz w:val="24"/>
          <w:szCs w:val="24"/>
          <w:lang w:eastAsia="ru-RU"/>
        </w:rPr>
        <w:t xml:space="preserve">Наступило незабываемое и единственное в русской истории утро </w:t>
      </w:r>
      <w:proofErr w:type="spellStart"/>
      <w:proofErr w:type="gramStart"/>
      <w:r w:rsidRPr="00034616">
        <w:rPr>
          <w:rFonts w:ascii="Times New Roman" w:eastAsia="Times New Roman" w:hAnsi="Times New Roman" w:cs="Times New Roman"/>
          <w:b/>
          <w:bCs/>
          <w:color w:val="000000"/>
          <w:sz w:val="24"/>
          <w:szCs w:val="24"/>
          <w:lang w:eastAsia="ru-RU"/>
        </w:rPr>
        <w:t>K</w:t>
      </w:r>
      <w:proofErr w:type="gramEnd"/>
      <w:r w:rsidRPr="00034616">
        <w:rPr>
          <w:rFonts w:ascii="Times New Roman" w:eastAsia="Times New Roman" w:hAnsi="Times New Roman" w:cs="Times New Roman"/>
          <w:b/>
          <w:bCs/>
          <w:color w:val="000000"/>
          <w:sz w:val="24"/>
          <w:szCs w:val="24"/>
          <w:lang w:eastAsia="ru-RU"/>
        </w:rPr>
        <w:t>рещения</w:t>
      </w:r>
      <w:proofErr w:type="spellEnd"/>
      <w:r w:rsidRPr="00034616">
        <w:rPr>
          <w:rFonts w:ascii="Times New Roman" w:eastAsia="Times New Roman" w:hAnsi="Times New Roman" w:cs="Times New Roman"/>
          <w:b/>
          <w:bCs/>
          <w:color w:val="000000"/>
          <w:sz w:val="24"/>
          <w:szCs w:val="24"/>
          <w:lang w:eastAsia="ru-RU"/>
        </w:rPr>
        <w:t xml:space="preserve"> киевлян в водах Днепра. Накануне святой Владимир объявил по </w:t>
      </w:r>
      <w:proofErr w:type="spellStart"/>
      <w:r w:rsidRPr="00034616">
        <w:rPr>
          <w:rFonts w:ascii="Times New Roman" w:eastAsia="Times New Roman" w:hAnsi="Times New Roman" w:cs="Times New Roman"/>
          <w:b/>
          <w:bCs/>
          <w:color w:val="000000"/>
          <w:sz w:val="24"/>
          <w:szCs w:val="24"/>
          <w:lang w:eastAsia="ru-RU"/>
        </w:rPr>
        <w:t>городу</w:t>
      </w:r>
      <w:proofErr w:type="gramStart"/>
      <w:r w:rsidRPr="00034616">
        <w:rPr>
          <w:rFonts w:ascii="Times New Roman" w:eastAsia="Times New Roman" w:hAnsi="Times New Roman" w:cs="Times New Roman"/>
          <w:b/>
          <w:bCs/>
          <w:color w:val="000000"/>
          <w:sz w:val="24"/>
          <w:szCs w:val="24"/>
          <w:lang w:eastAsia="ru-RU"/>
        </w:rPr>
        <w:t>:</w:t>
      </w:r>
      <w:r w:rsidRPr="00034616">
        <w:rPr>
          <w:rFonts w:ascii="Times New Roman" w:eastAsia="Times New Roman" w:hAnsi="Times New Roman" w:cs="Times New Roman"/>
          <w:b/>
          <w:bCs/>
          <w:i/>
          <w:iCs/>
          <w:color w:val="000000"/>
          <w:sz w:val="24"/>
          <w:szCs w:val="24"/>
          <w:lang w:eastAsia="ru-RU"/>
        </w:rPr>
        <w:t>"</w:t>
      </w:r>
      <w:proofErr w:type="gramEnd"/>
      <w:r w:rsidRPr="00034616">
        <w:rPr>
          <w:rFonts w:ascii="Times New Roman" w:eastAsia="Times New Roman" w:hAnsi="Times New Roman" w:cs="Times New Roman"/>
          <w:b/>
          <w:bCs/>
          <w:i/>
          <w:iCs/>
          <w:color w:val="000000"/>
          <w:sz w:val="24"/>
          <w:szCs w:val="24"/>
          <w:lang w:eastAsia="ru-RU"/>
        </w:rPr>
        <w:t>Если</w:t>
      </w:r>
      <w:proofErr w:type="spellEnd"/>
      <w:r w:rsidRPr="00034616">
        <w:rPr>
          <w:rFonts w:ascii="Times New Roman" w:eastAsia="Times New Roman" w:hAnsi="Times New Roman" w:cs="Times New Roman"/>
          <w:b/>
          <w:bCs/>
          <w:i/>
          <w:iCs/>
          <w:color w:val="000000"/>
          <w:sz w:val="24"/>
          <w:szCs w:val="24"/>
          <w:lang w:eastAsia="ru-RU"/>
        </w:rPr>
        <w:t xml:space="preserve"> кто не придет завтра на реку - богатый или бедный, нищий или раб - будет мне враг"</w:t>
      </w:r>
      <w:r w:rsidRPr="00034616">
        <w:rPr>
          <w:rFonts w:ascii="Times New Roman" w:eastAsia="Times New Roman" w:hAnsi="Times New Roman" w:cs="Times New Roman"/>
          <w:b/>
          <w:bCs/>
          <w:color w:val="000000"/>
          <w:sz w:val="24"/>
          <w:szCs w:val="24"/>
          <w:lang w:eastAsia="ru-RU"/>
        </w:rPr>
        <w:t>. Священное желание святого князя было исполнено беспрекословно: </w:t>
      </w:r>
      <w:r w:rsidRPr="00034616">
        <w:rPr>
          <w:rFonts w:ascii="Times New Roman" w:eastAsia="Times New Roman" w:hAnsi="Times New Roman" w:cs="Times New Roman"/>
          <w:b/>
          <w:bCs/>
          <w:i/>
          <w:iCs/>
          <w:color w:val="000000"/>
          <w:sz w:val="24"/>
          <w:szCs w:val="24"/>
          <w:lang w:eastAsia="ru-RU"/>
        </w:rPr>
        <w:t xml:space="preserve">"в одно время вся земля наша восславила Христа со </w:t>
      </w:r>
      <w:proofErr w:type="spellStart"/>
      <w:r w:rsidRPr="00034616">
        <w:rPr>
          <w:rFonts w:ascii="Times New Roman" w:eastAsia="Times New Roman" w:hAnsi="Times New Roman" w:cs="Times New Roman"/>
          <w:b/>
          <w:bCs/>
          <w:i/>
          <w:iCs/>
          <w:color w:val="000000"/>
          <w:sz w:val="24"/>
          <w:szCs w:val="24"/>
          <w:lang w:eastAsia="ru-RU"/>
        </w:rPr>
        <w:t>Отцем</w:t>
      </w:r>
      <w:proofErr w:type="spellEnd"/>
      <w:r w:rsidRPr="00034616">
        <w:rPr>
          <w:rFonts w:ascii="Times New Roman" w:eastAsia="Times New Roman" w:hAnsi="Times New Roman" w:cs="Times New Roman"/>
          <w:b/>
          <w:bCs/>
          <w:i/>
          <w:iCs/>
          <w:color w:val="000000"/>
          <w:sz w:val="24"/>
          <w:szCs w:val="24"/>
          <w:lang w:eastAsia="ru-RU"/>
        </w:rPr>
        <w:t xml:space="preserve"> и Святым Духом".</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color w:val="000000"/>
          <w:sz w:val="24"/>
          <w:szCs w:val="24"/>
          <w:lang w:eastAsia="ru-RU"/>
        </w:rPr>
        <w:t xml:space="preserve">Трудно переоценить глубину духовного переворота, совершившегося молитвами святого равноапостольного Владимира в русском народе, во всей его жизни, во всем мировоззрении. В чистых киевских водах, как в "бане пакибытия", осуществилось таинственное преображение русской духовной стихии, духовное рождение народа, призванного Богом к невиданным еще в истории подвигам христианского служения человечеству. - "Тогда начал мрак идольский от нас отходить, и заря Православия явилась, и Солнце Евангельское землю нашу осияло". </w:t>
      </w:r>
      <w:proofErr w:type="gramStart"/>
      <w:r w:rsidRPr="00034616">
        <w:rPr>
          <w:rFonts w:ascii="Times New Roman" w:eastAsia="Times New Roman" w:hAnsi="Times New Roman" w:cs="Times New Roman"/>
          <w:color w:val="000000"/>
          <w:sz w:val="24"/>
          <w:szCs w:val="24"/>
          <w:lang w:eastAsia="ru-RU"/>
        </w:rPr>
        <w:t xml:space="preserve">В память священного события, обновления Руси водою и Духом, установился в Русской Церкви обычай ежегодного крестного хода "на воду" 1 августа, соединившийся впоследствии с празднеством Происхождения Честных Древ Животворящего Креста Господня, общим с Греческой Церковью, и русским церковным празднеством Всемилостивому Спасу и Пресвятой Богородице (установленным святым Андреем </w:t>
      </w:r>
      <w:proofErr w:type="spellStart"/>
      <w:r w:rsidRPr="00034616">
        <w:rPr>
          <w:rFonts w:ascii="Times New Roman" w:eastAsia="Times New Roman" w:hAnsi="Times New Roman" w:cs="Times New Roman"/>
          <w:color w:val="000000"/>
          <w:sz w:val="24"/>
          <w:szCs w:val="24"/>
          <w:lang w:eastAsia="ru-RU"/>
        </w:rPr>
        <w:t>Боголюбским</w:t>
      </w:r>
      <w:proofErr w:type="spellEnd"/>
      <w:r w:rsidRPr="00034616">
        <w:rPr>
          <w:rFonts w:ascii="Times New Roman" w:eastAsia="Times New Roman" w:hAnsi="Times New Roman" w:cs="Times New Roman"/>
          <w:color w:val="000000"/>
          <w:sz w:val="24"/>
          <w:szCs w:val="24"/>
          <w:lang w:eastAsia="ru-RU"/>
        </w:rPr>
        <w:t xml:space="preserve"> в 1164 году).</w:t>
      </w:r>
      <w:proofErr w:type="gramEnd"/>
      <w:r w:rsidRPr="00034616">
        <w:rPr>
          <w:rFonts w:ascii="Times New Roman" w:eastAsia="Times New Roman" w:hAnsi="Times New Roman" w:cs="Times New Roman"/>
          <w:color w:val="000000"/>
          <w:sz w:val="24"/>
          <w:szCs w:val="24"/>
          <w:lang w:eastAsia="ru-RU"/>
        </w:rPr>
        <w:t xml:space="preserve"> В этом соединении праздников нашло точное выражение русское Богословское сознание, для которого </w:t>
      </w:r>
      <w:proofErr w:type="gramStart"/>
      <w:r w:rsidRPr="00034616">
        <w:rPr>
          <w:rFonts w:ascii="Times New Roman" w:eastAsia="Times New Roman" w:hAnsi="Times New Roman" w:cs="Times New Roman"/>
          <w:color w:val="000000"/>
          <w:sz w:val="24"/>
          <w:szCs w:val="24"/>
          <w:lang w:eastAsia="ru-RU"/>
        </w:rPr>
        <w:t>неразрывны</w:t>
      </w:r>
      <w:proofErr w:type="gramEnd"/>
      <w:r w:rsidRPr="00034616">
        <w:rPr>
          <w:rFonts w:ascii="Times New Roman" w:eastAsia="Times New Roman" w:hAnsi="Times New Roman" w:cs="Times New Roman"/>
          <w:color w:val="000000"/>
          <w:sz w:val="24"/>
          <w:szCs w:val="24"/>
          <w:lang w:eastAsia="ru-RU"/>
        </w:rPr>
        <w:t xml:space="preserve"> Крещение и Крест.</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color w:val="000000"/>
          <w:sz w:val="24"/>
          <w:szCs w:val="24"/>
          <w:lang w:eastAsia="ru-RU"/>
        </w:rPr>
        <w:t xml:space="preserve">Всюду по Святой Руси, от древних городов до дальних погостов, повелел святой Владимир ниспровергнуть языческие </w:t>
      </w:r>
      <w:proofErr w:type="spellStart"/>
      <w:r w:rsidRPr="00034616">
        <w:rPr>
          <w:rFonts w:ascii="Times New Roman" w:eastAsia="Times New Roman" w:hAnsi="Times New Roman" w:cs="Times New Roman"/>
          <w:color w:val="000000"/>
          <w:sz w:val="24"/>
          <w:szCs w:val="24"/>
          <w:lang w:eastAsia="ru-RU"/>
        </w:rPr>
        <w:t>требища</w:t>
      </w:r>
      <w:proofErr w:type="spellEnd"/>
      <w:r w:rsidRPr="00034616">
        <w:rPr>
          <w:rFonts w:ascii="Times New Roman" w:eastAsia="Times New Roman" w:hAnsi="Times New Roman" w:cs="Times New Roman"/>
          <w:color w:val="000000"/>
          <w:sz w:val="24"/>
          <w:szCs w:val="24"/>
          <w:lang w:eastAsia="ru-RU"/>
        </w:rPr>
        <w:t>, иссечь истуканов, а на месте их рубить по холмам церкви, освящать престолы для Бескровной Жертвы. Храмы Божии вырастали по лицу земли, на возвышенных местах, у излучин рек, на старинном пути "</w:t>
      </w:r>
      <w:proofErr w:type="gramStart"/>
      <w:r w:rsidRPr="00034616">
        <w:rPr>
          <w:rFonts w:ascii="Times New Roman" w:eastAsia="Times New Roman" w:hAnsi="Times New Roman" w:cs="Times New Roman"/>
          <w:color w:val="000000"/>
          <w:sz w:val="24"/>
          <w:szCs w:val="24"/>
          <w:lang w:eastAsia="ru-RU"/>
        </w:rPr>
        <w:t>из</w:t>
      </w:r>
      <w:proofErr w:type="gramEnd"/>
      <w:r w:rsidRPr="00034616">
        <w:rPr>
          <w:rFonts w:ascii="Times New Roman" w:eastAsia="Times New Roman" w:hAnsi="Times New Roman" w:cs="Times New Roman"/>
          <w:color w:val="000000"/>
          <w:sz w:val="24"/>
          <w:szCs w:val="24"/>
          <w:lang w:eastAsia="ru-RU"/>
        </w:rPr>
        <w:t xml:space="preserve"> </w:t>
      </w:r>
      <w:proofErr w:type="gramStart"/>
      <w:r w:rsidRPr="00034616">
        <w:rPr>
          <w:rFonts w:ascii="Times New Roman" w:eastAsia="Times New Roman" w:hAnsi="Times New Roman" w:cs="Times New Roman"/>
          <w:color w:val="000000"/>
          <w:sz w:val="24"/>
          <w:szCs w:val="24"/>
          <w:lang w:eastAsia="ru-RU"/>
        </w:rPr>
        <w:t>варяг</w:t>
      </w:r>
      <w:proofErr w:type="gramEnd"/>
      <w:r w:rsidRPr="00034616">
        <w:rPr>
          <w:rFonts w:ascii="Times New Roman" w:eastAsia="Times New Roman" w:hAnsi="Times New Roman" w:cs="Times New Roman"/>
          <w:color w:val="000000"/>
          <w:sz w:val="24"/>
          <w:szCs w:val="24"/>
          <w:lang w:eastAsia="ru-RU"/>
        </w:rPr>
        <w:t xml:space="preserve"> в греки" - словно путеводные знаки, светочи народной святости. Прославляя </w:t>
      </w:r>
      <w:proofErr w:type="spellStart"/>
      <w:r w:rsidRPr="00034616">
        <w:rPr>
          <w:rFonts w:ascii="Times New Roman" w:eastAsia="Times New Roman" w:hAnsi="Times New Roman" w:cs="Times New Roman"/>
          <w:color w:val="000000"/>
          <w:sz w:val="24"/>
          <w:szCs w:val="24"/>
          <w:lang w:eastAsia="ru-RU"/>
        </w:rPr>
        <w:t>храмоздательные</w:t>
      </w:r>
      <w:proofErr w:type="spellEnd"/>
      <w:r w:rsidRPr="00034616">
        <w:rPr>
          <w:rFonts w:ascii="Times New Roman" w:eastAsia="Times New Roman" w:hAnsi="Times New Roman" w:cs="Times New Roman"/>
          <w:color w:val="000000"/>
          <w:sz w:val="24"/>
          <w:szCs w:val="24"/>
          <w:lang w:eastAsia="ru-RU"/>
        </w:rPr>
        <w:t xml:space="preserve"> труды равноапостольного Владимира, автор "Слова о законе и благодати", святитель </w:t>
      </w:r>
      <w:proofErr w:type="spellStart"/>
      <w:r w:rsidRPr="00034616">
        <w:rPr>
          <w:rFonts w:ascii="Times New Roman" w:eastAsia="Times New Roman" w:hAnsi="Times New Roman" w:cs="Times New Roman"/>
          <w:color w:val="000000"/>
          <w:sz w:val="24"/>
          <w:szCs w:val="24"/>
          <w:lang w:eastAsia="ru-RU"/>
        </w:rPr>
        <w:t>Иларион</w:t>
      </w:r>
      <w:proofErr w:type="spellEnd"/>
      <w:r w:rsidRPr="00034616">
        <w:rPr>
          <w:rFonts w:ascii="Times New Roman" w:eastAsia="Times New Roman" w:hAnsi="Times New Roman" w:cs="Times New Roman"/>
          <w:color w:val="000000"/>
          <w:sz w:val="24"/>
          <w:szCs w:val="24"/>
          <w:lang w:eastAsia="ru-RU"/>
        </w:rPr>
        <w:t xml:space="preserve">, митрополит Киевский, восклицал: "Капища разрушаются, и церкви поставляются, идолы </w:t>
      </w:r>
      <w:proofErr w:type="gramStart"/>
      <w:r w:rsidRPr="00034616">
        <w:rPr>
          <w:rFonts w:ascii="Times New Roman" w:eastAsia="Times New Roman" w:hAnsi="Times New Roman" w:cs="Times New Roman"/>
          <w:color w:val="000000"/>
          <w:sz w:val="24"/>
          <w:szCs w:val="24"/>
          <w:lang w:eastAsia="ru-RU"/>
        </w:rPr>
        <w:t>сокрушаются</w:t>
      </w:r>
      <w:proofErr w:type="gramEnd"/>
      <w:r w:rsidRPr="00034616">
        <w:rPr>
          <w:rFonts w:ascii="Times New Roman" w:eastAsia="Times New Roman" w:hAnsi="Times New Roman" w:cs="Times New Roman"/>
          <w:color w:val="000000"/>
          <w:sz w:val="24"/>
          <w:szCs w:val="24"/>
          <w:lang w:eastAsia="ru-RU"/>
        </w:rPr>
        <w:t xml:space="preserve"> и иконы святых являются, бесы убегают, Крест грады освящает". С первых веков христианства ведет начало обычай воздвигать храмы на развалинах языческих святилищ или на крови святых мучеников. Следуя этому правилу, святой Владимир построил храм святого Василия Великого на холме, где находился жертвенник Перуна, и заложил каменный храм Успения Пресвятой Богородицы (Десятинный) на месте мученической кончины святых варягов-мучеников (память 12 июля). Великолепный храм, призванный стать местом служения митрополита Киевского и всея Руси, первопрестольным храмом Русской Церкви, строился пять лет, был богато украшен настенной фресковой живописью, крестами, иконами и священными сосудами, привезенными из </w:t>
      </w:r>
      <w:proofErr w:type="spellStart"/>
      <w:r w:rsidRPr="00034616">
        <w:rPr>
          <w:rFonts w:ascii="Times New Roman" w:eastAsia="Times New Roman" w:hAnsi="Times New Roman" w:cs="Times New Roman"/>
          <w:color w:val="000000"/>
          <w:sz w:val="24"/>
          <w:szCs w:val="24"/>
          <w:lang w:eastAsia="ru-RU"/>
        </w:rPr>
        <w:t>Корсуня</w:t>
      </w:r>
      <w:proofErr w:type="spellEnd"/>
      <w:r w:rsidRPr="00034616">
        <w:rPr>
          <w:rFonts w:ascii="Times New Roman" w:eastAsia="Times New Roman" w:hAnsi="Times New Roman" w:cs="Times New Roman"/>
          <w:color w:val="000000"/>
          <w:sz w:val="24"/>
          <w:szCs w:val="24"/>
          <w:lang w:eastAsia="ru-RU"/>
        </w:rPr>
        <w:t xml:space="preserve">. День освящения храма Пресвятой Богородицы, 12 мая (в некоторых рукописях - 11 мая), святой Владимир повелел внести в месяцесловы для ежегодного празднования. Событие было соотнесено с существовавшим уже праздником 11 мая, связывавшим новый храм двойной преемственностью. Под этим числом отмечается в святцах церковное "обновление Царьграда" - посвящение святым императором Константином новой столицы Римской империи, Константинополя, </w:t>
      </w:r>
      <w:r w:rsidRPr="00034616">
        <w:rPr>
          <w:rFonts w:ascii="Times New Roman" w:eastAsia="Times New Roman" w:hAnsi="Times New Roman" w:cs="Times New Roman"/>
          <w:color w:val="000000"/>
          <w:sz w:val="24"/>
          <w:szCs w:val="24"/>
          <w:lang w:eastAsia="ru-RU"/>
        </w:rPr>
        <w:lastRenderedPageBreak/>
        <w:t>Пресвятой Богородице (в 330 году). В тот же день при святой равноапостольной Ольге освящен в Киеве храм Софии - Премудрости Божией (в 960 году). Святой равноапостольный Владимир, освятив кафедральный собор Пресвятой Богородицы, посвящал тем самым, вслед за равноапостольным Константином, стольный град Земли Русской, Киев, Владычице Небесной.</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1" w:name="par14"/>
      <w:bookmarkEnd w:id="11"/>
      <w:r w:rsidRPr="00034616">
        <w:rPr>
          <w:rFonts w:ascii="Times New Roman" w:eastAsia="Times New Roman" w:hAnsi="Times New Roman" w:cs="Times New Roman"/>
          <w:color w:val="000000"/>
          <w:sz w:val="24"/>
          <w:szCs w:val="24"/>
          <w:lang w:eastAsia="ru-RU"/>
        </w:rPr>
        <w:t xml:space="preserve">Тогда же святым Владимиром была пожалована Церкви десятина, почему и храм, ставший центром общерусского сбора церковной десятины, нарекли Десятинным. Древнейший текст уставной грамоты, или церковного Устава, святого князя Владимира гласил: "Се даю церкви сей </w:t>
      </w:r>
      <w:proofErr w:type="spellStart"/>
      <w:r w:rsidRPr="00034616">
        <w:rPr>
          <w:rFonts w:ascii="Times New Roman" w:eastAsia="Times New Roman" w:hAnsi="Times New Roman" w:cs="Times New Roman"/>
          <w:color w:val="000000"/>
          <w:sz w:val="24"/>
          <w:szCs w:val="24"/>
          <w:lang w:eastAsia="ru-RU"/>
        </w:rPr>
        <w:t>Святыя</w:t>
      </w:r>
      <w:proofErr w:type="spellEnd"/>
      <w:r w:rsidRPr="00034616">
        <w:rPr>
          <w:rFonts w:ascii="Times New Roman" w:eastAsia="Times New Roman" w:hAnsi="Times New Roman" w:cs="Times New Roman"/>
          <w:color w:val="000000"/>
          <w:sz w:val="24"/>
          <w:szCs w:val="24"/>
          <w:lang w:eastAsia="ru-RU"/>
        </w:rPr>
        <w:t xml:space="preserve"> Богородицы десятину из всего своего княжения, и </w:t>
      </w:r>
      <w:proofErr w:type="spellStart"/>
      <w:r w:rsidRPr="00034616">
        <w:rPr>
          <w:rFonts w:ascii="Times New Roman" w:eastAsia="Times New Roman" w:hAnsi="Times New Roman" w:cs="Times New Roman"/>
          <w:color w:val="000000"/>
          <w:sz w:val="24"/>
          <w:szCs w:val="24"/>
          <w:lang w:eastAsia="ru-RU"/>
        </w:rPr>
        <w:t>тако</w:t>
      </w:r>
      <w:proofErr w:type="spellEnd"/>
      <w:r w:rsidRPr="00034616">
        <w:rPr>
          <w:rFonts w:ascii="Times New Roman" w:eastAsia="Times New Roman" w:hAnsi="Times New Roman" w:cs="Times New Roman"/>
          <w:color w:val="000000"/>
          <w:sz w:val="24"/>
          <w:szCs w:val="24"/>
          <w:lang w:eastAsia="ru-RU"/>
        </w:rPr>
        <w:t xml:space="preserve"> же и по всей земле Русской от всего княжья суда десятую векшу, из торгу - десятую неделю, а из домов на всяко лето - десятое всякого стада и всякого жита, </w:t>
      </w:r>
      <w:proofErr w:type="spellStart"/>
      <w:proofErr w:type="gramStart"/>
      <w:r w:rsidRPr="00034616">
        <w:rPr>
          <w:rFonts w:ascii="Times New Roman" w:eastAsia="Times New Roman" w:hAnsi="Times New Roman" w:cs="Times New Roman"/>
          <w:color w:val="000000"/>
          <w:sz w:val="24"/>
          <w:szCs w:val="24"/>
          <w:lang w:eastAsia="ru-RU"/>
        </w:rPr>
        <w:t>чу'дной</w:t>
      </w:r>
      <w:proofErr w:type="spellEnd"/>
      <w:proofErr w:type="gramEnd"/>
      <w:r w:rsidRPr="00034616">
        <w:rPr>
          <w:rFonts w:ascii="Times New Roman" w:eastAsia="Times New Roman" w:hAnsi="Times New Roman" w:cs="Times New Roman"/>
          <w:color w:val="000000"/>
          <w:sz w:val="24"/>
          <w:szCs w:val="24"/>
          <w:lang w:eastAsia="ru-RU"/>
        </w:rPr>
        <w:t xml:space="preserve"> Матери Божией и </w:t>
      </w:r>
      <w:proofErr w:type="spellStart"/>
      <w:r w:rsidRPr="00034616">
        <w:rPr>
          <w:rFonts w:ascii="Times New Roman" w:eastAsia="Times New Roman" w:hAnsi="Times New Roman" w:cs="Times New Roman"/>
          <w:color w:val="000000"/>
          <w:sz w:val="24"/>
          <w:szCs w:val="24"/>
          <w:lang w:eastAsia="ru-RU"/>
        </w:rPr>
        <w:t>чу'дному</w:t>
      </w:r>
      <w:proofErr w:type="spellEnd"/>
      <w:r w:rsidRPr="00034616">
        <w:rPr>
          <w:rFonts w:ascii="Times New Roman" w:eastAsia="Times New Roman" w:hAnsi="Times New Roman" w:cs="Times New Roman"/>
          <w:color w:val="000000"/>
          <w:sz w:val="24"/>
          <w:szCs w:val="24"/>
          <w:lang w:eastAsia="ru-RU"/>
        </w:rPr>
        <w:t xml:space="preserve"> Спасу". Устав перечислял также "церковных людей", освобождавшихся от судебной власти князя и его тиунов, подлежавших суду митрополита.</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noProof/>
          <w:color w:val="000000"/>
          <w:sz w:val="27"/>
          <w:szCs w:val="27"/>
          <w:lang w:eastAsia="ru-RU"/>
        </w:rPr>
        <w:drawing>
          <wp:anchor distT="9525" distB="9525" distL="47625" distR="47625" simplePos="0" relativeHeight="251658240" behindDoc="0" locked="0" layoutInCell="1" allowOverlap="0" wp14:anchorId="705ECAD8" wp14:editId="7F98A252">
            <wp:simplePos x="0" y="0"/>
            <wp:positionH relativeFrom="column">
              <wp:align>left</wp:align>
            </wp:positionH>
            <wp:positionV relativeFrom="line">
              <wp:posOffset>0</wp:posOffset>
            </wp:positionV>
            <wp:extent cx="2381250" cy="3419475"/>
            <wp:effectExtent l="0" t="0" r="0" b="9525"/>
            <wp:wrapSquare wrapText="bothSides"/>
            <wp:docPr id="4" name="Рисунок 4" descr="Св. князь Влади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 князь Владими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4194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par15"/>
      <w:bookmarkEnd w:id="12"/>
      <w:r w:rsidRPr="00034616">
        <w:rPr>
          <w:rFonts w:ascii="Times New Roman" w:eastAsia="Times New Roman" w:hAnsi="Times New Roman" w:cs="Times New Roman"/>
          <w:color w:val="000000"/>
          <w:sz w:val="24"/>
          <w:szCs w:val="24"/>
          <w:lang w:eastAsia="ru-RU"/>
        </w:rPr>
        <w:t xml:space="preserve">Летопись сохранила молитву святого Владимира, с которой он обратился к Вседержителю при освящении Успенского Десятинного храма: "Господи Боже, призри с </w:t>
      </w:r>
      <w:proofErr w:type="spellStart"/>
      <w:r w:rsidRPr="00034616">
        <w:rPr>
          <w:rFonts w:ascii="Times New Roman" w:eastAsia="Times New Roman" w:hAnsi="Times New Roman" w:cs="Times New Roman"/>
          <w:color w:val="000000"/>
          <w:sz w:val="24"/>
          <w:szCs w:val="24"/>
          <w:lang w:eastAsia="ru-RU"/>
        </w:rPr>
        <w:t>Небесе</w:t>
      </w:r>
      <w:proofErr w:type="spellEnd"/>
      <w:r w:rsidRPr="00034616">
        <w:rPr>
          <w:rFonts w:ascii="Times New Roman" w:eastAsia="Times New Roman" w:hAnsi="Times New Roman" w:cs="Times New Roman"/>
          <w:color w:val="000000"/>
          <w:sz w:val="24"/>
          <w:szCs w:val="24"/>
          <w:lang w:eastAsia="ru-RU"/>
        </w:rPr>
        <w:t xml:space="preserve"> и </w:t>
      </w:r>
      <w:proofErr w:type="spellStart"/>
      <w:r w:rsidRPr="00034616">
        <w:rPr>
          <w:rFonts w:ascii="Times New Roman" w:eastAsia="Times New Roman" w:hAnsi="Times New Roman" w:cs="Times New Roman"/>
          <w:color w:val="000000"/>
          <w:sz w:val="24"/>
          <w:szCs w:val="24"/>
          <w:lang w:eastAsia="ru-RU"/>
        </w:rPr>
        <w:t>виждь</w:t>
      </w:r>
      <w:proofErr w:type="spellEnd"/>
      <w:r w:rsidRPr="00034616">
        <w:rPr>
          <w:rFonts w:ascii="Times New Roman" w:eastAsia="Times New Roman" w:hAnsi="Times New Roman" w:cs="Times New Roman"/>
          <w:color w:val="000000"/>
          <w:sz w:val="24"/>
          <w:szCs w:val="24"/>
          <w:lang w:eastAsia="ru-RU"/>
        </w:rPr>
        <w:t xml:space="preserve">, и посети винограда Своего, </w:t>
      </w:r>
      <w:proofErr w:type="spellStart"/>
      <w:r w:rsidRPr="00034616">
        <w:rPr>
          <w:rFonts w:ascii="Times New Roman" w:eastAsia="Times New Roman" w:hAnsi="Times New Roman" w:cs="Times New Roman"/>
          <w:color w:val="000000"/>
          <w:sz w:val="24"/>
          <w:szCs w:val="24"/>
          <w:lang w:eastAsia="ru-RU"/>
        </w:rPr>
        <w:t>яже</w:t>
      </w:r>
      <w:proofErr w:type="spellEnd"/>
      <w:r w:rsidRPr="00034616">
        <w:rPr>
          <w:rFonts w:ascii="Times New Roman" w:eastAsia="Times New Roman" w:hAnsi="Times New Roman" w:cs="Times New Roman"/>
          <w:color w:val="000000"/>
          <w:sz w:val="24"/>
          <w:szCs w:val="24"/>
          <w:lang w:eastAsia="ru-RU"/>
        </w:rPr>
        <w:t xml:space="preserve"> насади десница</w:t>
      </w:r>
      <w:proofErr w:type="gramStart"/>
      <w:r w:rsidRPr="00034616">
        <w:rPr>
          <w:rFonts w:ascii="Times New Roman" w:eastAsia="Times New Roman" w:hAnsi="Times New Roman" w:cs="Times New Roman"/>
          <w:color w:val="000000"/>
          <w:sz w:val="24"/>
          <w:szCs w:val="24"/>
          <w:lang w:eastAsia="ru-RU"/>
        </w:rPr>
        <w:t xml:space="preserve"> Т</w:t>
      </w:r>
      <w:proofErr w:type="gramEnd"/>
      <w:r w:rsidRPr="00034616">
        <w:rPr>
          <w:rFonts w:ascii="Times New Roman" w:eastAsia="Times New Roman" w:hAnsi="Times New Roman" w:cs="Times New Roman"/>
          <w:color w:val="000000"/>
          <w:sz w:val="24"/>
          <w:szCs w:val="24"/>
          <w:lang w:eastAsia="ru-RU"/>
        </w:rPr>
        <w:t xml:space="preserve">воя. И сверши новые люди сии, им же обратил </w:t>
      </w:r>
      <w:proofErr w:type="spellStart"/>
      <w:r w:rsidRPr="00034616">
        <w:rPr>
          <w:rFonts w:ascii="Times New Roman" w:eastAsia="Times New Roman" w:hAnsi="Times New Roman" w:cs="Times New Roman"/>
          <w:color w:val="000000"/>
          <w:sz w:val="24"/>
          <w:szCs w:val="24"/>
          <w:lang w:eastAsia="ru-RU"/>
        </w:rPr>
        <w:t>еси</w:t>
      </w:r>
      <w:proofErr w:type="spellEnd"/>
      <w:r w:rsidRPr="00034616">
        <w:rPr>
          <w:rFonts w:ascii="Times New Roman" w:eastAsia="Times New Roman" w:hAnsi="Times New Roman" w:cs="Times New Roman"/>
          <w:color w:val="000000"/>
          <w:sz w:val="24"/>
          <w:szCs w:val="24"/>
          <w:lang w:eastAsia="ru-RU"/>
        </w:rPr>
        <w:t xml:space="preserve"> сердце и разум - </w:t>
      </w:r>
      <w:proofErr w:type="spellStart"/>
      <w:r w:rsidRPr="00034616">
        <w:rPr>
          <w:rFonts w:ascii="Times New Roman" w:eastAsia="Times New Roman" w:hAnsi="Times New Roman" w:cs="Times New Roman"/>
          <w:color w:val="000000"/>
          <w:sz w:val="24"/>
          <w:szCs w:val="24"/>
          <w:lang w:eastAsia="ru-RU"/>
        </w:rPr>
        <w:t>познати</w:t>
      </w:r>
      <w:proofErr w:type="spellEnd"/>
      <w:r w:rsidRPr="00034616">
        <w:rPr>
          <w:rFonts w:ascii="Times New Roman" w:eastAsia="Times New Roman" w:hAnsi="Times New Roman" w:cs="Times New Roman"/>
          <w:color w:val="000000"/>
          <w:sz w:val="24"/>
          <w:szCs w:val="24"/>
          <w:lang w:eastAsia="ru-RU"/>
        </w:rPr>
        <w:t xml:space="preserve"> Тебя, Бога Истинного. И призри на церковь</w:t>
      </w:r>
      <w:proofErr w:type="gramStart"/>
      <w:r w:rsidRPr="00034616">
        <w:rPr>
          <w:rFonts w:ascii="Times New Roman" w:eastAsia="Times New Roman" w:hAnsi="Times New Roman" w:cs="Times New Roman"/>
          <w:color w:val="000000"/>
          <w:sz w:val="24"/>
          <w:szCs w:val="24"/>
          <w:lang w:eastAsia="ru-RU"/>
        </w:rPr>
        <w:t xml:space="preserve"> Т</w:t>
      </w:r>
      <w:proofErr w:type="gramEnd"/>
      <w:r w:rsidRPr="00034616">
        <w:rPr>
          <w:rFonts w:ascii="Times New Roman" w:eastAsia="Times New Roman" w:hAnsi="Times New Roman" w:cs="Times New Roman"/>
          <w:color w:val="000000"/>
          <w:sz w:val="24"/>
          <w:szCs w:val="24"/>
          <w:lang w:eastAsia="ru-RU"/>
        </w:rPr>
        <w:t xml:space="preserve">вою сию, </w:t>
      </w:r>
      <w:proofErr w:type="spellStart"/>
      <w:r w:rsidRPr="00034616">
        <w:rPr>
          <w:rFonts w:ascii="Times New Roman" w:eastAsia="Times New Roman" w:hAnsi="Times New Roman" w:cs="Times New Roman"/>
          <w:color w:val="000000"/>
          <w:sz w:val="24"/>
          <w:szCs w:val="24"/>
          <w:lang w:eastAsia="ru-RU"/>
        </w:rPr>
        <w:t>юже</w:t>
      </w:r>
      <w:proofErr w:type="spellEnd"/>
      <w:r w:rsidRPr="00034616">
        <w:rPr>
          <w:rFonts w:ascii="Times New Roman" w:eastAsia="Times New Roman" w:hAnsi="Times New Roman" w:cs="Times New Roman"/>
          <w:color w:val="000000"/>
          <w:sz w:val="24"/>
          <w:szCs w:val="24"/>
          <w:lang w:eastAsia="ru-RU"/>
        </w:rPr>
        <w:t xml:space="preserve"> создал недостойный раб Твой во имя </w:t>
      </w:r>
      <w:proofErr w:type="spellStart"/>
      <w:r w:rsidRPr="00034616">
        <w:rPr>
          <w:rFonts w:ascii="Times New Roman" w:eastAsia="Times New Roman" w:hAnsi="Times New Roman" w:cs="Times New Roman"/>
          <w:color w:val="000000"/>
          <w:sz w:val="24"/>
          <w:szCs w:val="24"/>
          <w:lang w:eastAsia="ru-RU"/>
        </w:rPr>
        <w:t>Рождшей</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Тя</w:t>
      </w:r>
      <w:proofErr w:type="spellEnd"/>
      <w:r w:rsidRPr="00034616">
        <w:rPr>
          <w:rFonts w:ascii="Times New Roman" w:eastAsia="Times New Roman" w:hAnsi="Times New Roman" w:cs="Times New Roman"/>
          <w:color w:val="000000"/>
          <w:sz w:val="24"/>
          <w:szCs w:val="24"/>
          <w:lang w:eastAsia="ru-RU"/>
        </w:rPr>
        <w:t xml:space="preserve"> Матери, </w:t>
      </w:r>
      <w:proofErr w:type="spellStart"/>
      <w:r w:rsidRPr="00034616">
        <w:rPr>
          <w:rFonts w:ascii="Times New Roman" w:eastAsia="Times New Roman" w:hAnsi="Times New Roman" w:cs="Times New Roman"/>
          <w:color w:val="000000"/>
          <w:sz w:val="24"/>
          <w:szCs w:val="24"/>
          <w:lang w:eastAsia="ru-RU"/>
        </w:rPr>
        <w:t>Приснодевы</w:t>
      </w:r>
      <w:proofErr w:type="spellEnd"/>
      <w:r w:rsidRPr="00034616">
        <w:rPr>
          <w:rFonts w:ascii="Times New Roman" w:eastAsia="Times New Roman" w:hAnsi="Times New Roman" w:cs="Times New Roman"/>
          <w:color w:val="000000"/>
          <w:sz w:val="24"/>
          <w:szCs w:val="24"/>
          <w:lang w:eastAsia="ru-RU"/>
        </w:rPr>
        <w:t xml:space="preserve"> Богородицы. Аще кто </w:t>
      </w:r>
      <w:proofErr w:type="gramStart"/>
      <w:r w:rsidRPr="00034616">
        <w:rPr>
          <w:rFonts w:ascii="Times New Roman" w:eastAsia="Times New Roman" w:hAnsi="Times New Roman" w:cs="Times New Roman"/>
          <w:color w:val="000000"/>
          <w:sz w:val="24"/>
          <w:szCs w:val="24"/>
          <w:lang w:eastAsia="ru-RU"/>
        </w:rPr>
        <w:t>помолится в церкви сей</w:t>
      </w:r>
      <w:proofErr w:type="gramEnd"/>
      <w:r w:rsidRPr="00034616">
        <w:rPr>
          <w:rFonts w:ascii="Times New Roman" w:eastAsia="Times New Roman" w:hAnsi="Times New Roman" w:cs="Times New Roman"/>
          <w:color w:val="000000"/>
          <w:sz w:val="24"/>
          <w:szCs w:val="24"/>
          <w:lang w:eastAsia="ru-RU"/>
        </w:rPr>
        <w:t xml:space="preserve">, то </w:t>
      </w:r>
      <w:proofErr w:type="spellStart"/>
      <w:r w:rsidRPr="00034616">
        <w:rPr>
          <w:rFonts w:ascii="Times New Roman" w:eastAsia="Times New Roman" w:hAnsi="Times New Roman" w:cs="Times New Roman"/>
          <w:color w:val="000000"/>
          <w:sz w:val="24"/>
          <w:szCs w:val="24"/>
          <w:lang w:eastAsia="ru-RU"/>
        </w:rPr>
        <w:t>услыши</w:t>
      </w:r>
      <w:proofErr w:type="spellEnd"/>
      <w:r w:rsidRPr="00034616">
        <w:rPr>
          <w:rFonts w:ascii="Times New Roman" w:eastAsia="Times New Roman" w:hAnsi="Times New Roman" w:cs="Times New Roman"/>
          <w:color w:val="000000"/>
          <w:sz w:val="24"/>
          <w:szCs w:val="24"/>
          <w:lang w:eastAsia="ru-RU"/>
        </w:rPr>
        <w:t xml:space="preserve"> молитву его, молитв ради Пречистой Богородицы".</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3" w:name="par16"/>
      <w:bookmarkEnd w:id="13"/>
      <w:r w:rsidRPr="00034616">
        <w:rPr>
          <w:rFonts w:ascii="Times New Roman" w:eastAsia="Times New Roman" w:hAnsi="Times New Roman" w:cs="Times New Roman"/>
          <w:color w:val="000000"/>
          <w:sz w:val="24"/>
          <w:szCs w:val="24"/>
          <w:lang w:eastAsia="ru-RU"/>
        </w:rPr>
        <w:t xml:space="preserve">С Десятинной церковью и епископом </w:t>
      </w:r>
      <w:proofErr w:type="spellStart"/>
      <w:r w:rsidRPr="00034616">
        <w:rPr>
          <w:rFonts w:ascii="Times New Roman" w:eastAsia="Times New Roman" w:hAnsi="Times New Roman" w:cs="Times New Roman"/>
          <w:color w:val="000000"/>
          <w:sz w:val="24"/>
          <w:szCs w:val="24"/>
          <w:lang w:eastAsia="ru-RU"/>
        </w:rPr>
        <w:t>Анастасом</w:t>
      </w:r>
      <w:proofErr w:type="spellEnd"/>
      <w:r w:rsidRPr="00034616">
        <w:rPr>
          <w:rFonts w:ascii="Times New Roman" w:eastAsia="Times New Roman" w:hAnsi="Times New Roman" w:cs="Times New Roman"/>
          <w:color w:val="000000"/>
          <w:sz w:val="24"/>
          <w:szCs w:val="24"/>
          <w:lang w:eastAsia="ru-RU"/>
        </w:rPr>
        <w:t xml:space="preserve"> некоторые историки связывали начало русского летописания. При ней были составлены Житие святой Ольги и сказание о варягах-мучениках в их первоначальном виде, а также "Слово о том, </w:t>
      </w:r>
      <w:proofErr w:type="spellStart"/>
      <w:r w:rsidRPr="00034616">
        <w:rPr>
          <w:rFonts w:ascii="Times New Roman" w:eastAsia="Times New Roman" w:hAnsi="Times New Roman" w:cs="Times New Roman"/>
          <w:color w:val="000000"/>
          <w:sz w:val="24"/>
          <w:szCs w:val="24"/>
          <w:lang w:eastAsia="ru-RU"/>
        </w:rPr>
        <w:t>како</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крестися</w:t>
      </w:r>
      <w:proofErr w:type="spellEnd"/>
      <w:r w:rsidRPr="00034616">
        <w:rPr>
          <w:rFonts w:ascii="Times New Roman" w:eastAsia="Times New Roman" w:hAnsi="Times New Roman" w:cs="Times New Roman"/>
          <w:color w:val="000000"/>
          <w:sz w:val="24"/>
          <w:szCs w:val="24"/>
          <w:lang w:eastAsia="ru-RU"/>
        </w:rPr>
        <w:t xml:space="preserve"> Владимир </w:t>
      </w:r>
      <w:proofErr w:type="spellStart"/>
      <w:r w:rsidRPr="00034616">
        <w:rPr>
          <w:rFonts w:ascii="Times New Roman" w:eastAsia="Times New Roman" w:hAnsi="Times New Roman" w:cs="Times New Roman"/>
          <w:color w:val="000000"/>
          <w:sz w:val="24"/>
          <w:szCs w:val="24"/>
          <w:lang w:eastAsia="ru-RU"/>
        </w:rPr>
        <w:t>возмя</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Корсунь</w:t>
      </w:r>
      <w:proofErr w:type="spellEnd"/>
      <w:r w:rsidRPr="00034616">
        <w:rPr>
          <w:rFonts w:ascii="Times New Roman" w:eastAsia="Times New Roman" w:hAnsi="Times New Roman" w:cs="Times New Roman"/>
          <w:color w:val="000000"/>
          <w:sz w:val="24"/>
          <w:szCs w:val="24"/>
          <w:lang w:eastAsia="ru-RU"/>
        </w:rPr>
        <w:t>". Там же возникла ранняя, греческая редакция Жития святых мучеников Бориса и Глеба.</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color w:val="000000"/>
          <w:sz w:val="24"/>
          <w:szCs w:val="24"/>
          <w:lang w:eastAsia="ru-RU"/>
        </w:rPr>
        <w:t xml:space="preserve">Киевскую митрополичью кафедру при святом Владимире занимали последовательно митрополиты святой Михаил († 15 июня 991), митрополит </w:t>
      </w:r>
      <w:proofErr w:type="spellStart"/>
      <w:r w:rsidRPr="00034616">
        <w:rPr>
          <w:rFonts w:ascii="Times New Roman" w:eastAsia="Times New Roman" w:hAnsi="Times New Roman" w:cs="Times New Roman"/>
          <w:color w:val="000000"/>
          <w:sz w:val="24"/>
          <w:szCs w:val="24"/>
          <w:lang w:eastAsia="ru-RU"/>
        </w:rPr>
        <w:t>Феофилакт</w:t>
      </w:r>
      <w:proofErr w:type="spellEnd"/>
      <w:r w:rsidRPr="00034616">
        <w:rPr>
          <w:rFonts w:ascii="Times New Roman" w:eastAsia="Times New Roman" w:hAnsi="Times New Roman" w:cs="Times New Roman"/>
          <w:color w:val="000000"/>
          <w:sz w:val="24"/>
          <w:szCs w:val="24"/>
          <w:lang w:eastAsia="ru-RU"/>
        </w:rPr>
        <w:t xml:space="preserve">, переведенный в Киев с кафедры </w:t>
      </w:r>
      <w:proofErr w:type="spellStart"/>
      <w:r w:rsidRPr="00034616">
        <w:rPr>
          <w:rFonts w:ascii="Times New Roman" w:eastAsia="Times New Roman" w:hAnsi="Times New Roman" w:cs="Times New Roman"/>
          <w:color w:val="000000"/>
          <w:sz w:val="24"/>
          <w:szCs w:val="24"/>
          <w:lang w:eastAsia="ru-RU"/>
        </w:rPr>
        <w:t>Севастии</w:t>
      </w:r>
      <w:proofErr w:type="spellEnd"/>
      <w:r w:rsidRPr="00034616">
        <w:rPr>
          <w:rFonts w:ascii="Times New Roman" w:eastAsia="Times New Roman" w:hAnsi="Times New Roman" w:cs="Times New Roman"/>
          <w:color w:val="000000"/>
          <w:sz w:val="24"/>
          <w:szCs w:val="24"/>
          <w:lang w:eastAsia="ru-RU"/>
        </w:rPr>
        <w:t xml:space="preserve"> Армянской (991-997), митрополит Леонтий (997-1008), митрополит Иоанн I (1008-1037). Их трудами были открыты первые епархии Русской Церкви: </w:t>
      </w:r>
      <w:proofErr w:type="gramStart"/>
      <w:r w:rsidRPr="00034616">
        <w:rPr>
          <w:rFonts w:ascii="Times New Roman" w:eastAsia="Times New Roman" w:hAnsi="Times New Roman" w:cs="Times New Roman"/>
          <w:color w:val="000000"/>
          <w:sz w:val="24"/>
          <w:szCs w:val="24"/>
          <w:lang w:eastAsia="ru-RU"/>
        </w:rPr>
        <w:t xml:space="preserve">Новгородская (первым ее предстоятелем был святитель </w:t>
      </w:r>
      <w:proofErr w:type="spellStart"/>
      <w:r w:rsidRPr="00034616">
        <w:rPr>
          <w:rFonts w:ascii="Times New Roman" w:eastAsia="Times New Roman" w:hAnsi="Times New Roman" w:cs="Times New Roman"/>
          <w:color w:val="000000"/>
          <w:sz w:val="24"/>
          <w:szCs w:val="24"/>
          <w:lang w:eastAsia="ru-RU"/>
        </w:rPr>
        <w:t>Иоаким</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Корсунянин</w:t>
      </w:r>
      <w:proofErr w:type="spellEnd"/>
      <w:r w:rsidRPr="00034616">
        <w:rPr>
          <w:rFonts w:ascii="Times New Roman" w:eastAsia="Times New Roman" w:hAnsi="Times New Roman" w:cs="Times New Roman"/>
          <w:color w:val="000000"/>
          <w:sz w:val="24"/>
          <w:szCs w:val="24"/>
          <w:lang w:eastAsia="ru-RU"/>
        </w:rPr>
        <w:t xml:space="preserve"> († 1030, составитель </w:t>
      </w:r>
      <w:proofErr w:type="spellStart"/>
      <w:r w:rsidRPr="00034616">
        <w:rPr>
          <w:rFonts w:ascii="Times New Roman" w:eastAsia="Times New Roman" w:hAnsi="Times New Roman" w:cs="Times New Roman"/>
          <w:color w:val="000000"/>
          <w:sz w:val="24"/>
          <w:szCs w:val="24"/>
          <w:lang w:eastAsia="ru-RU"/>
        </w:rPr>
        <w:t>Иоакимовской</w:t>
      </w:r>
      <w:proofErr w:type="spellEnd"/>
      <w:r w:rsidRPr="00034616">
        <w:rPr>
          <w:rFonts w:ascii="Times New Roman" w:eastAsia="Times New Roman" w:hAnsi="Times New Roman" w:cs="Times New Roman"/>
          <w:color w:val="000000"/>
          <w:sz w:val="24"/>
          <w:szCs w:val="24"/>
          <w:lang w:eastAsia="ru-RU"/>
        </w:rPr>
        <w:t xml:space="preserve"> летописи), Владимиро-Волынская (открыта 11 мая 992 года), Черниговская, </w:t>
      </w:r>
      <w:proofErr w:type="spellStart"/>
      <w:r w:rsidRPr="00034616">
        <w:rPr>
          <w:rFonts w:ascii="Times New Roman" w:eastAsia="Times New Roman" w:hAnsi="Times New Roman" w:cs="Times New Roman"/>
          <w:color w:val="000000"/>
          <w:sz w:val="24"/>
          <w:szCs w:val="24"/>
          <w:lang w:eastAsia="ru-RU"/>
        </w:rPr>
        <w:t>Переяславская</w:t>
      </w:r>
      <w:proofErr w:type="spellEnd"/>
      <w:r w:rsidRPr="00034616">
        <w:rPr>
          <w:rFonts w:ascii="Times New Roman" w:eastAsia="Times New Roman" w:hAnsi="Times New Roman" w:cs="Times New Roman"/>
          <w:color w:val="000000"/>
          <w:sz w:val="24"/>
          <w:szCs w:val="24"/>
          <w:lang w:eastAsia="ru-RU"/>
        </w:rPr>
        <w:t>, Белгородская, Ростовская.</w:t>
      </w:r>
      <w:proofErr w:type="gram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Сице</w:t>
      </w:r>
      <w:proofErr w:type="spellEnd"/>
      <w:r w:rsidRPr="00034616">
        <w:rPr>
          <w:rFonts w:ascii="Times New Roman" w:eastAsia="Times New Roman" w:hAnsi="Times New Roman" w:cs="Times New Roman"/>
          <w:color w:val="000000"/>
          <w:sz w:val="24"/>
          <w:szCs w:val="24"/>
          <w:lang w:eastAsia="ru-RU"/>
        </w:rPr>
        <w:t xml:space="preserve"> же и по всем грады и по селам </w:t>
      </w:r>
      <w:proofErr w:type="spellStart"/>
      <w:r w:rsidRPr="00034616">
        <w:rPr>
          <w:rFonts w:ascii="Times New Roman" w:eastAsia="Times New Roman" w:hAnsi="Times New Roman" w:cs="Times New Roman"/>
          <w:color w:val="000000"/>
          <w:sz w:val="24"/>
          <w:szCs w:val="24"/>
          <w:lang w:eastAsia="ru-RU"/>
        </w:rPr>
        <w:t>воздвизахуся</w:t>
      </w:r>
      <w:proofErr w:type="spellEnd"/>
      <w:r w:rsidRPr="00034616">
        <w:rPr>
          <w:rFonts w:ascii="Times New Roman" w:eastAsia="Times New Roman" w:hAnsi="Times New Roman" w:cs="Times New Roman"/>
          <w:color w:val="000000"/>
          <w:sz w:val="24"/>
          <w:szCs w:val="24"/>
          <w:lang w:eastAsia="ru-RU"/>
        </w:rPr>
        <w:t xml:space="preserve"> церкви и монастыри, и </w:t>
      </w:r>
      <w:proofErr w:type="spellStart"/>
      <w:r w:rsidRPr="00034616">
        <w:rPr>
          <w:rFonts w:ascii="Times New Roman" w:eastAsia="Times New Roman" w:hAnsi="Times New Roman" w:cs="Times New Roman"/>
          <w:color w:val="000000"/>
          <w:sz w:val="24"/>
          <w:szCs w:val="24"/>
          <w:lang w:eastAsia="ru-RU"/>
        </w:rPr>
        <w:t>умножахуся</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священницы</w:t>
      </w:r>
      <w:proofErr w:type="spellEnd"/>
      <w:r w:rsidRPr="00034616">
        <w:rPr>
          <w:rFonts w:ascii="Times New Roman" w:eastAsia="Times New Roman" w:hAnsi="Times New Roman" w:cs="Times New Roman"/>
          <w:color w:val="000000"/>
          <w:sz w:val="24"/>
          <w:szCs w:val="24"/>
          <w:lang w:eastAsia="ru-RU"/>
        </w:rPr>
        <w:t xml:space="preserve">, и вера православная </w:t>
      </w:r>
      <w:proofErr w:type="spellStart"/>
      <w:r w:rsidRPr="00034616">
        <w:rPr>
          <w:rFonts w:ascii="Times New Roman" w:eastAsia="Times New Roman" w:hAnsi="Times New Roman" w:cs="Times New Roman"/>
          <w:color w:val="000000"/>
          <w:sz w:val="24"/>
          <w:szCs w:val="24"/>
          <w:lang w:eastAsia="ru-RU"/>
        </w:rPr>
        <w:t>цветяше</w:t>
      </w:r>
      <w:proofErr w:type="spellEnd"/>
      <w:r w:rsidRPr="00034616">
        <w:rPr>
          <w:rFonts w:ascii="Times New Roman" w:eastAsia="Times New Roman" w:hAnsi="Times New Roman" w:cs="Times New Roman"/>
          <w:color w:val="000000"/>
          <w:sz w:val="24"/>
          <w:szCs w:val="24"/>
          <w:lang w:eastAsia="ru-RU"/>
        </w:rPr>
        <w:t xml:space="preserve"> и </w:t>
      </w:r>
      <w:proofErr w:type="spellStart"/>
      <w:r w:rsidRPr="00034616">
        <w:rPr>
          <w:rFonts w:ascii="Times New Roman" w:eastAsia="Times New Roman" w:hAnsi="Times New Roman" w:cs="Times New Roman"/>
          <w:color w:val="000000"/>
          <w:sz w:val="24"/>
          <w:szCs w:val="24"/>
          <w:lang w:eastAsia="ru-RU"/>
        </w:rPr>
        <w:t>сияше</w:t>
      </w:r>
      <w:proofErr w:type="spellEnd"/>
      <w:r w:rsidRPr="00034616">
        <w:rPr>
          <w:rFonts w:ascii="Times New Roman" w:eastAsia="Times New Roman" w:hAnsi="Times New Roman" w:cs="Times New Roman"/>
          <w:color w:val="000000"/>
          <w:sz w:val="24"/>
          <w:szCs w:val="24"/>
          <w:lang w:eastAsia="ru-RU"/>
        </w:rPr>
        <w:t xml:space="preserve"> яко солнце". Для утверждения веры в </w:t>
      </w:r>
      <w:proofErr w:type="spellStart"/>
      <w:r w:rsidRPr="00034616">
        <w:rPr>
          <w:rFonts w:ascii="Times New Roman" w:eastAsia="Times New Roman" w:hAnsi="Times New Roman" w:cs="Times New Roman"/>
          <w:color w:val="000000"/>
          <w:sz w:val="24"/>
          <w:szCs w:val="24"/>
          <w:lang w:eastAsia="ru-RU"/>
        </w:rPr>
        <w:t>новопросвещенном</w:t>
      </w:r>
      <w:proofErr w:type="spellEnd"/>
      <w:r w:rsidRPr="00034616">
        <w:rPr>
          <w:rFonts w:ascii="Times New Roman" w:eastAsia="Times New Roman" w:hAnsi="Times New Roman" w:cs="Times New Roman"/>
          <w:color w:val="000000"/>
          <w:sz w:val="24"/>
          <w:szCs w:val="24"/>
          <w:lang w:eastAsia="ru-RU"/>
        </w:rPr>
        <w:t xml:space="preserve"> народе нужны были ученые люди и школы для их подготовки. Поэтому святой Владимир со святым митрополитом Михаилом "</w:t>
      </w:r>
      <w:proofErr w:type="spellStart"/>
      <w:r w:rsidRPr="00034616">
        <w:rPr>
          <w:rFonts w:ascii="Times New Roman" w:eastAsia="Times New Roman" w:hAnsi="Times New Roman" w:cs="Times New Roman"/>
          <w:color w:val="000000"/>
          <w:sz w:val="24"/>
          <w:szCs w:val="24"/>
          <w:lang w:eastAsia="ru-RU"/>
        </w:rPr>
        <w:t>начаша</w:t>
      </w:r>
      <w:proofErr w:type="spellEnd"/>
      <w:r w:rsidRPr="00034616">
        <w:rPr>
          <w:rFonts w:ascii="Times New Roman" w:eastAsia="Times New Roman" w:hAnsi="Times New Roman" w:cs="Times New Roman"/>
          <w:color w:val="000000"/>
          <w:sz w:val="24"/>
          <w:szCs w:val="24"/>
          <w:lang w:eastAsia="ru-RU"/>
        </w:rPr>
        <w:t xml:space="preserve"> от отцов и матерей </w:t>
      </w:r>
      <w:proofErr w:type="spellStart"/>
      <w:r w:rsidRPr="00034616">
        <w:rPr>
          <w:rFonts w:ascii="Times New Roman" w:eastAsia="Times New Roman" w:hAnsi="Times New Roman" w:cs="Times New Roman"/>
          <w:color w:val="000000"/>
          <w:sz w:val="24"/>
          <w:szCs w:val="24"/>
          <w:lang w:eastAsia="ru-RU"/>
        </w:rPr>
        <w:t>взимати</w:t>
      </w:r>
      <w:proofErr w:type="spellEnd"/>
      <w:r w:rsidRPr="00034616">
        <w:rPr>
          <w:rFonts w:ascii="Times New Roman" w:eastAsia="Times New Roman" w:hAnsi="Times New Roman" w:cs="Times New Roman"/>
          <w:color w:val="000000"/>
          <w:sz w:val="24"/>
          <w:szCs w:val="24"/>
          <w:lang w:eastAsia="ru-RU"/>
        </w:rPr>
        <w:t xml:space="preserve"> младые дети и </w:t>
      </w:r>
      <w:proofErr w:type="spellStart"/>
      <w:r w:rsidRPr="00034616">
        <w:rPr>
          <w:rFonts w:ascii="Times New Roman" w:eastAsia="Times New Roman" w:hAnsi="Times New Roman" w:cs="Times New Roman"/>
          <w:color w:val="000000"/>
          <w:sz w:val="24"/>
          <w:szCs w:val="24"/>
          <w:lang w:eastAsia="ru-RU"/>
        </w:rPr>
        <w:t>давати</w:t>
      </w:r>
      <w:proofErr w:type="spellEnd"/>
      <w:r w:rsidRPr="00034616">
        <w:rPr>
          <w:rFonts w:ascii="Times New Roman" w:eastAsia="Times New Roman" w:hAnsi="Times New Roman" w:cs="Times New Roman"/>
          <w:color w:val="000000"/>
          <w:sz w:val="24"/>
          <w:szCs w:val="24"/>
          <w:lang w:eastAsia="ru-RU"/>
        </w:rPr>
        <w:t xml:space="preserve"> в училище </w:t>
      </w:r>
      <w:proofErr w:type="spellStart"/>
      <w:r w:rsidRPr="00034616">
        <w:rPr>
          <w:rFonts w:ascii="Times New Roman" w:eastAsia="Times New Roman" w:hAnsi="Times New Roman" w:cs="Times New Roman"/>
          <w:color w:val="000000"/>
          <w:sz w:val="24"/>
          <w:szCs w:val="24"/>
          <w:lang w:eastAsia="ru-RU"/>
        </w:rPr>
        <w:t>учитися</w:t>
      </w:r>
      <w:proofErr w:type="spellEnd"/>
      <w:r w:rsidRPr="00034616">
        <w:rPr>
          <w:rFonts w:ascii="Times New Roman" w:eastAsia="Times New Roman" w:hAnsi="Times New Roman" w:cs="Times New Roman"/>
          <w:color w:val="000000"/>
          <w:sz w:val="24"/>
          <w:szCs w:val="24"/>
          <w:lang w:eastAsia="ru-RU"/>
        </w:rPr>
        <w:t xml:space="preserve"> грамоте". Такое же училище устроил святитель </w:t>
      </w:r>
      <w:proofErr w:type="spellStart"/>
      <w:r w:rsidRPr="00034616">
        <w:rPr>
          <w:rFonts w:ascii="Times New Roman" w:eastAsia="Times New Roman" w:hAnsi="Times New Roman" w:cs="Times New Roman"/>
          <w:color w:val="000000"/>
          <w:sz w:val="24"/>
          <w:szCs w:val="24"/>
          <w:lang w:eastAsia="ru-RU"/>
        </w:rPr>
        <w:t>Иоаким</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Корсунянин</w:t>
      </w:r>
      <w:proofErr w:type="spellEnd"/>
      <w:r w:rsidRPr="00034616">
        <w:rPr>
          <w:rFonts w:ascii="Times New Roman" w:eastAsia="Times New Roman" w:hAnsi="Times New Roman" w:cs="Times New Roman"/>
          <w:color w:val="000000"/>
          <w:sz w:val="24"/>
          <w:szCs w:val="24"/>
          <w:lang w:eastAsia="ru-RU"/>
        </w:rPr>
        <w:t xml:space="preserve"> († 1030) в Новгороде, были они и в других городах. "И </w:t>
      </w:r>
      <w:proofErr w:type="spellStart"/>
      <w:r w:rsidRPr="00034616">
        <w:rPr>
          <w:rFonts w:ascii="Times New Roman" w:eastAsia="Times New Roman" w:hAnsi="Times New Roman" w:cs="Times New Roman"/>
          <w:color w:val="000000"/>
          <w:sz w:val="24"/>
          <w:szCs w:val="24"/>
          <w:lang w:eastAsia="ru-RU"/>
        </w:rPr>
        <w:t>бысть</w:t>
      </w:r>
      <w:proofErr w:type="spellEnd"/>
      <w:r w:rsidRPr="00034616">
        <w:rPr>
          <w:rFonts w:ascii="Times New Roman" w:eastAsia="Times New Roman" w:hAnsi="Times New Roman" w:cs="Times New Roman"/>
          <w:color w:val="000000"/>
          <w:sz w:val="24"/>
          <w:szCs w:val="24"/>
          <w:lang w:eastAsia="ru-RU"/>
        </w:rPr>
        <w:t xml:space="preserve"> множество училищ книжных, и </w:t>
      </w:r>
      <w:proofErr w:type="spellStart"/>
      <w:r w:rsidRPr="00034616">
        <w:rPr>
          <w:rFonts w:ascii="Times New Roman" w:eastAsia="Times New Roman" w:hAnsi="Times New Roman" w:cs="Times New Roman"/>
          <w:color w:val="000000"/>
          <w:sz w:val="24"/>
          <w:szCs w:val="24"/>
          <w:lang w:eastAsia="ru-RU"/>
        </w:rPr>
        <w:t>бысть</w:t>
      </w:r>
      <w:proofErr w:type="spellEnd"/>
      <w:r w:rsidRPr="00034616">
        <w:rPr>
          <w:rFonts w:ascii="Times New Roman" w:eastAsia="Times New Roman" w:hAnsi="Times New Roman" w:cs="Times New Roman"/>
          <w:color w:val="000000"/>
          <w:sz w:val="24"/>
          <w:szCs w:val="24"/>
          <w:lang w:eastAsia="ru-RU"/>
        </w:rPr>
        <w:t xml:space="preserve"> </w:t>
      </w:r>
      <w:proofErr w:type="gramStart"/>
      <w:r w:rsidRPr="00034616">
        <w:rPr>
          <w:rFonts w:ascii="Times New Roman" w:eastAsia="Times New Roman" w:hAnsi="Times New Roman" w:cs="Times New Roman"/>
          <w:color w:val="000000"/>
          <w:sz w:val="24"/>
          <w:szCs w:val="24"/>
          <w:lang w:eastAsia="ru-RU"/>
        </w:rPr>
        <w:t>от</w:t>
      </w:r>
      <w:proofErr w:type="gramEnd"/>
      <w:r w:rsidRPr="00034616">
        <w:rPr>
          <w:rFonts w:ascii="Times New Roman" w:eastAsia="Times New Roman" w:hAnsi="Times New Roman" w:cs="Times New Roman"/>
          <w:color w:val="000000"/>
          <w:sz w:val="24"/>
          <w:szCs w:val="24"/>
          <w:lang w:eastAsia="ru-RU"/>
        </w:rPr>
        <w:t xml:space="preserve"> сих множество любомудрых </w:t>
      </w:r>
      <w:proofErr w:type="spellStart"/>
      <w:r w:rsidRPr="00034616">
        <w:rPr>
          <w:rFonts w:ascii="Times New Roman" w:eastAsia="Times New Roman" w:hAnsi="Times New Roman" w:cs="Times New Roman"/>
          <w:color w:val="000000"/>
          <w:sz w:val="24"/>
          <w:szCs w:val="24"/>
          <w:lang w:eastAsia="ru-RU"/>
        </w:rPr>
        <w:t>философев</w:t>
      </w:r>
      <w:proofErr w:type="spellEnd"/>
      <w:r w:rsidRPr="00034616">
        <w:rPr>
          <w:rFonts w:ascii="Times New Roman" w:eastAsia="Times New Roman" w:hAnsi="Times New Roman" w:cs="Times New Roman"/>
          <w:color w:val="000000"/>
          <w:sz w:val="24"/>
          <w:szCs w:val="24"/>
          <w:lang w:eastAsia="ru-RU"/>
        </w:rPr>
        <w:t>".</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color w:val="000000"/>
          <w:sz w:val="24"/>
          <w:szCs w:val="24"/>
          <w:lang w:eastAsia="ru-RU"/>
        </w:rPr>
        <w:t xml:space="preserve">Святой Владимир твердой рукой сдерживал на рубежах врагов, строил города, крепости. Им построена первая в русской истории "засечная черта" - линия оборонительных пунктов против кочевников. "Нача </w:t>
      </w:r>
      <w:proofErr w:type="spellStart"/>
      <w:r w:rsidRPr="00034616">
        <w:rPr>
          <w:rFonts w:ascii="Times New Roman" w:eastAsia="Times New Roman" w:hAnsi="Times New Roman" w:cs="Times New Roman"/>
          <w:color w:val="000000"/>
          <w:sz w:val="24"/>
          <w:szCs w:val="24"/>
          <w:lang w:eastAsia="ru-RU"/>
        </w:rPr>
        <w:t>ставити</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Володимер</w:t>
      </w:r>
      <w:proofErr w:type="spellEnd"/>
      <w:r w:rsidRPr="00034616">
        <w:rPr>
          <w:rFonts w:ascii="Times New Roman" w:eastAsia="Times New Roman" w:hAnsi="Times New Roman" w:cs="Times New Roman"/>
          <w:color w:val="000000"/>
          <w:sz w:val="24"/>
          <w:szCs w:val="24"/>
          <w:lang w:eastAsia="ru-RU"/>
        </w:rPr>
        <w:t xml:space="preserve"> грады по Десне, по </w:t>
      </w:r>
      <w:proofErr w:type="spellStart"/>
      <w:r w:rsidRPr="00034616">
        <w:rPr>
          <w:rFonts w:ascii="Times New Roman" w:eastAsia="Times New Roman" w:hAnsi="Times New Roman" w:cs="Times New Roman"/>
          <w:color w:val="000000"/>
          <w:sz w:val="24"/>
          <w:szCs w:val="24"/>
          <w:lang w:eastAsia="ru-RU"/>
        </w:rPr>
        <w:t>Выстри</w:t>
      </w:r>
      <w:proofErr w:type="spellEnd"/>
      <w:r w:rsidRPr="00034616">
        <w:rPr>
          <w:rFonts w:ascii="Times New Roman" w:eastAsia="Times New Roman" w:hAnsi="Times New Roman" w:cs="Times New Roman"/>
          <w:color w:val="000000"/>
          <w:sz w:val="24"/>
          <w:szCs w:val="24"/>
          <w:lang w:eastAsia="ru-RU"/>
        </w:rPr>
        <w:t xml:space="preserve">, по Трубежу, по </w:t>
      </w:r>
      <w:proofErr w:type="spellStart"/>
      <w:r w:rsidRPr="00034616">
        <w:rPr>
          <w:rFonts w:ascii="Times New Roman" w:eastAsia="Times New Roman" w:hAnsi="Times New Roman" w:cs="Times New Roman"/>
          <w:color w:val="000000"/>
          <w:sz w:val="24"/>
          <w:szCs w:val="24"/>
          <w:lang w:eastAsia="ru-RU"/>
        </w:rPr>
        <w:lastRenderedPageBreak/>
        <w:t>Суле</w:t>
      </w:r>
      <w:proofErr w:type="spellEnd"/>
      <w:r w:rsidRPr="00034616">
        <w:rPr>
          <w:rFonts w:ascii="Times New Roman" w:eastAsia="Times New Roman" w:hAnsi="Times New Roman" w:cs="Times New Roman"/>
          <w:color w:val="000000"/>
          <w:sz w:val="24"/>
          <w:szCs w:val="24"/>
          <w:lang w:eastAsia="ru-RU"/>
        </w:rPr>
        <w:t xml:space="preserve">, по </w:t>
      </w:r>
      <w:proofErr w:type="spellStart"/>
      <w:r w:rsidRPr="00034616">
        <w:rPr>
          <w:rFonts w:ascii="Times New Roman" w:eastAsia="Times New Roman" w:hAnsi="Times New Roman" w:cs="Times New Roman"/>
          <w:color w:val="000000"/>
          <w:sz w:val="24"/>
          <w:szCs w:val="24"/>
          <w:lang w:eastAsia="ru-RU"/>
        </w:rPr>
        <w:t>Стугне</w:t>
      </w:r>
      <w:proofErr w:type="spellEnd"/>
      <w:r w:rsidRPr="00034616">
        <w:rPr>
          <w:rFonts w:ascii="Times New Roman" w:eastAsia="Times New Roman" w:hAnsi="Times New Roman" w:cs="Times New Roman"/>
          <w:color w:val="000000"/>
          <w:sz w:val="24"/>
          <w:szCs w:val="24"/>
          <w:lang w:eastAsia="ru-RU"/>
        </w:rPr>
        <w:t xml:space="preserve">. И населил их новгородцами, </w:t>
      </w:r>
      <w:proofErr w:type="spellStart"/>
      <w:r w:rsidRPr="00034616">
        <w:rPr>
          <w:rFonts w:ascii="Times New Roman" w:eastAsia="Times New Roman" w:hAnsi="Times New Roman" w:cs="Times New Roman"/>
          <w:color w:val="000000"/>
          <w:sz w:val="24"/>
          <w:szCs w:val="24"/>
          <w:lang w:eastAsia="ru-RU"/>
        </w:rPr>
        <w:t>смольнянами</w:t>
      </w:r>
      <w:proofErr w:type="spellEnd"/>
      <w:r w:rsidRPr="00034616">
        <w:rPr>
          <w:rFonts w:ascii="Times New Roman" w:eastAsia="Times New Roman" w:hAnsi="Times New Roman" w:cs="Times New Roman"/>
          <w:color w:val="000000"/>
          <w:sz w:val="24"/>
          <w:szCs w:val="24"/>
          <w:lang w:eastAsia="ru-RU"/>
        </w:rPr>
        <w:t xml:space="preserve">, чудью и вятичами. И воевал с печенегами и одолевал их". Действенным оружием часто была мирная христианская проповедь среди степных язычников. В </w:t>
      </w:r>
      <w:proofErr w:type="spellStart"/>
      <w:r w:rsidRPr="00034616">
        <w:rPr>
          <w:rFonts w:ascii="Times New Roman" w:eastAsia="Times New Roman" w:hAnsi="Times New Roman" w:cs="Times New Roman"/>
          <w:color w:val="000000"/>
          <w:sz w:val="24"/>
          <w:szCs w:val="24"/>
          <w:lang w:eastAsia="ru-RU"/>
        </w:rPr>
        <w:t>Никоновской</w:t>
      </w:r>
      <w:proofErr w:type="spellEnd"/>
      <w:r w:rsidRPr="00034616">
        <w:rPr>
          <w:rFonts w:ascii="Times New Roman" w:eastAsia="Times New Roman" w:hAnsi="Times New Roman" w:cs="Times New Roman"/>
          <w:color w:val="000000"/>
          <w:sz w:val="24"/>
          <w:szCs w:val="24"/>
          <w:lang w:eastAsia="ru-RU"/>
        </w:rPr>
        <w:t xml:space="preserve"> летописи под 990 годом записано: "Того же лета </w:t>
      </w:r>
      <w:proofErr w:type="spellStart"/>
      <w:r w:rsidRPr="00034616">
        <w:rPr>
          <w:rFonts w:ascii="Times New Roman" w:eastAsia="Times New Roman" w:hAnsi="Times New Roman" w:cs="Times New Roman"/>
          <w:color w:val="000000"/>
          <w:sz w:val="24"/>
          <w:szCs w:val="24"/>
          <w:lang w:eastAsia="ru-RU"/>
        </w:rPr>
        <w:t>приидоша</w:t>
      </w:r>
      <w:proofErr w:type="spellEnd"/>
      <w:r w:rsidRPr="00034616">
        <w:rPr>
          <w:rFonts w:ascii="Times New Roman" w:eastAsia="Times New Roman" w:hAnsi="Times New Roman" w:cs="Times New Roman"/>
          <w:color w:val="000000"/>
          <w:sz w:val="24"/>
          <w:szCs w:val="24"/>
          <w:lang w:eastAsia="ru-RU"/>
        </w:rPr>
        <w:t xml:space="preserve"> из болгар к </w:t>
      </w:r>
      <w:proofErr w:type="spellStart"/>
      <w:r w:rsidRPr="00034616">
        <w:rPr>
          <w:rFonts w:ascii="Times New Roman" w:eastAsia="Times New Roman" w:hAnsi="Times New Roman" w:cs="Times New Roman"/>
          <w:color w:val="000000"/>
          <w:sz w:val="24"/>
          <w:szCs w:val="24"/>
          <w:lang w:eastAsia="ru-RU"/>
        </w:rPr>
        <w:t>Володимеру</w:t>
      </w:r>
      <w:proofErr w:type="spellEnd"/>
      <w:r w:rsidRPr="00034616">
        <w:rPr>
          <w:rFonts w:ascii="Times New Roman" w:eastAsia="Times New Roman" w:hAnsi="Times New Roman" w:cs="Times New Roman"/>
          <w:color w:val="000000"/>
          <w:sz w:val="24"/>
          <w:szCs w:val="24"/>
          <w:lang w:eastAsia="ru-RU"/>
        </w:rPr>
        <w:t xml:space="preserve"> в Киев четыре князя и </w:t>
      </w:r>
      <w:proofErr w:type="spellStart"/>
      <w:r w:rsidRPr="00034616">
        <w:rPr>
          <w:rFonts w:ascii="Times New Roman" w:eastAsia="Times New Roman" w:hAnsi="Times New Roman" w:cs="Times New Roman"/>
          <w:color w:val="000000"/>
          <w:sz w:val="24"/>
          <w:szCs w:val="24"/>
          <w:lang w:eastAsia="ru-RU"/>
        </w:rPr>
        <w:t>просветишася</w:t>
      </w:r>
      <w:proofErr w:type="spellEnd"/>
      <w:r w:rsidRPr="00034616">
        <w:rPr>
          <w:rFonts w:ascii="Times New Roman" w:eastAsia="Times New Roman" w:hAnsi="Times New Roman" w:cs="Times New Roman"/>
          <w:color w:val="000000"/>
          <w:sz w:val="24"/>
          <w:szCs w:val="24"/>
          <w:lang w:eastAsia="ru-RU"/>
        </w:rPr>
        <w:t xml:space="preserve"> Божественным Крещением". В следующем году "</w:t>
      </w:r>
      <w:proofErr w:type="spellStart"/>
      <w:r w:rsidRPr="00034616">
        <w:rPr>
          <w:rFonts w:ascii="Times New Roman" w:eastAsia="Times New Roman" w:hAnsi="Times New Roman" w:cs="Times New Roman"/>
          <w:color w:val="000000"/>
          <w:sz w:val="24"/>
          <w:szCs w:val="24"/>
          <w:lang w:eastAsia="ru-RU"/>
        </w:rPr>
        <w:t>прииде</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печенегский</w:t>
      </w:r>
      <w:proofErr w:type="spellEnd"/>
      <w:r w:rsidRPr="00034616">
        <w:rPr>
          <w:rFonts w:ascii="Times New Roman" w:eastAsia="Times New Roman" w:hAnsi="Times New Roman" w:cs="Times New Roman"/>
          <w:color w:val="000000"/>
          <w:sz w:val="24"/>
          <w:szCs w:val="24"/>
          <w:lang w:eastAsia="ru-RU"/>
        </w:rPr>
        <w:t xml:space="preserve"> князь </w:t>
      </w:r>
      <w:proofErr w:type="spellStart"/>
      <w:r w:rsidRPr="00034616">
        <w:rPr>
          <w:rFonts w:ascii="Times New Roman" w:eastAsia="Times New Roman" w:hAnsi="Times New Roman" w:cs="Times New Roman"/>
          <w:color w:val="000000"/>
          <w:sz w:val="24"/>
          <w:szCs w:val="24"/>
          <w:lang w:eastAsia="ru-RU"/>
        </w:rPr>
        <w:t>Кучуг</w:t>
      </w:r>
      <w:proofErr w:type="spellEnd"/>
      <w:r w:rsidRPr="00034616">
        <w:rPr>
          <w:rFonts w:ascii="Times New Roman" w:eastAsia="Times New Roman" w:hAnsi="Times New Roman" w:cs="Times New Roman"/>
          <w:color w:val="000000"/>
          <w:sz w:val="24"/>
          <w:szCs w:val="24"/>
          <w:lang w:eastAsia="ru-RU"/>
        </w:rPr>
        <w:t xml:space="preserve"> и прият греческую веру, и </w:t>
      </w:r>
      <w:proofErr w:type="spellStart"/>
      <w:r w:rsidRPr="00034616">
        <w:rPr>
          <w:rFonts w:ascii="Times New Roman" w:eastAsia="Times New Roman" w:hAnsi="Times New Roman" w:cs="Times New Roman"/>
          <w:color w:val="000000"/>
          <w:sz w:val="24"/>
          <w:szCs w:val="24"/>
          <w:lang w:eastAsia="ru-RU"/>
        </w:rPr>
        <w:t>крестися</w:t>
      </w:r>
      <w:proofErr w:type="spellEnd"/>
      <w:r w:rsidRPr="00034616">
        <w:rPr>
          <w:rFonts w:ascii="Times New Roman" w:eastAsia="Times New Roman" w:hAnsi="Times New Roman" w:cs="Times New Roman"/>
          <w:color w:val="000000"/>
          <w:sz w:val="24"/>
          <w:szCs w:val="24"/>
          <w:lang w:eastAsia="ru-RU"/>
        </w:rPr>
        <w:t xml:space="preserve"> </w:t>
      </w:r>
      <w:proofErr w:type="gramStart"/>
      <w:r w:rsidRPr="00034616">
        <w:rPr>
          <w:rFonts w:ascii="Times New Roman" w:eastAsia="Times New Roman" w:hAnsi="Times New Roman" w:cs="Times New Roman"/>
          <w:color w:val="000000"/>
          <w:sz w:val="24"/>
          <w:szCs w:val="24"/>
          <w:lang w:eastAsia="ru-RU"/>
        </w:rPr>
        <w:t>во</w:t>
      </w:r>
      <w:proofErr w:type="gramEnd"/>
      <w:r w:rsidRPr="00034616">
        <w:rPr>
          <w:rFonts w:ascii="Times New Roman" w:eastAsia="Times New Roman" w:hAnsi="Times New Roman" w:cs="Times New Roman"/>
          <w:color w:val="000000"/>
          <w:sz w:val="24"/>
          <w:szCs w:val="24"/>
          <w:lang w:eastAsia="ru-RU"/>
        </w:rPr>
        <w:t xml:space="preserve"> Отца и Сына и Святого Духа, и </w:t>
      </w:r>
      <w:proofErr w:type="spellStart"/>
      <w:r w:rsidRPr="00034616">
        <w:rPr>
          <w:rFonts w:ascii="Times New Roman" w:eastAsia="Times New Roman" w:hAnsi="Times New Roman" w:cs="Times New Roman"/>
          <w:color w:val="000000"/>
          <w:sz w:val="24"/>
          <w:szCs w:val="24"/>
          <w:lang w:eastAsia="ru-RU"/>
        </w:rPr>
        <w:t>служаше</w:t>
      </w:r>
      <w:proofErr w:type="spellEnd"/>
      <w:r w:rsidRPr="00034616">
        <w:rPr>
          <w:rFonts w:ascii="Times New Roman" w:eastAsia="Times New Roman" w:hAnsi="Times New Roman" w:cs="Times New Roman"/>
          <w:color w:val="000000"/>
          <w:sz w:val="24"/>
          <w:szCs w:val="24"/>
          <w:lang w:eastAsia="ru-RU"/>
        </w:rPr>
        <w:t xml:space="preserve"> Владимиру чистым сердцем". Под влиянием святого князя крестились и некоторые видные иноземцы, например, живший несколько лет в Киеве норвежский конунг (король) Олаф </w:t>
      </w:r>
      <w:proofErr w:type="spellStart"/>
      <w:r w:rsidRPr="00034616">
        <w:rPr>
          <w:rFonts w:ascii="Times New Roman" w:eastAsia="Times New Roman" w:hAnsi="Times New Roman" w:cs="Times New Roman"/>
          <w:color w:val="000000"/>
          <w:sz w:val="24"/>
          <w:szCs w:val="24"/>
          <w:lang w:eastAsia="ru-RU"/>
        </w:rPr>
        <w:t>Трюггвасон</w:t>
      </w:r>
      <w:proofErr w:type="spellEnd"/>
      <w:r w:rsidRPr="00034616">
        <w:rPr>
          <w:rFonts w:ascii="Times New Roman" w:eastAsia="Times New Roman" w:hAnsi="Times New Roman" w:cs="Times New Roman"/>
          <w:color w:val="000000"/>
          <w:sz w:val="24"/>
          <w:szCs w:val="24"/>
          <w:lang w:eastAsia="ru-RU"/>
        </w:rPr>
        <w:t xml:space="preserve"> († 1000), знаменитый </w:t>
      </w:r>
      <w:proofErr w:type="spellStart"/>
      <w:r w:rsidRPr="00034616">
        <w:rPr>
          <w:rFonts w:ascii="Times New Roman" w:eastAsia="Times New Roman" w:hAnsi="Times New Roman" w:cs="Times New Roman"/>
          <w:color w:val="000000"/>
          <w:sz w:val="24"/>
          <w:szCs w:val="24"/>
          <w:lang w:eastAsia="ru-RU"/>
        </w:rPr>
        <w:t>Торвальд</w:t>
      </w:r>
      <w:proofErr w:type="spellEnd"/>
      <w:r w:rsidRPr="00034616">
        <w:rPr>
          <w:rFonts w:ascii="Times New Roman" w:eastAsia="Times New Roman" w:hAnsi="Times New Roman" w:cs="Times New Roman"/>
          <w:color w:val="000000"/>
          <w:sz w:val="24"/>
          <w:szCs w:val="24"/>
          <w:lang w:eastAsia="ru-RU"/>
        </w:rPr>
        <w:t xml:space="preserve"> Путешественник, основатель монастыря святог</w:t>
      </w:r>
      <w:proofErr w:type="gramStart"/>
      <w:r w:rsidRPr="00034616">
        <w:rPr>
          <w:rFonts w:ascii="Times New Roman" w:eastAsia="Times New Roman" w:hAnsi="Times New Roman" w:cs="Times New Roman"/>
          <w:color w:val="000000"/>
          <w:sz w:val="24"/>
          <w:szCs w:val="24"/>
          <w:lang w:eastAsia="ru-RU"/>
        </w:rPr>
        <w:t>о Иоа</w:t>
      </w:r>
      <w:proofErr w:type="gramEnd"/>
      <w:r w:rsidRPr="00034616">
        <w:rPr>
          <w:rFonts w:ascii="Times New Roman" w:eastAsia="Times New Roman" w:hAnsi="Times New Roman" w:cs="Times New Roman"/>
          <w:color w:val="000000"/>
          <w:sz w:val="24"/>
          <w:szCs w:val="24"/>
          <w:lang w:eastAsia="ru-RU"/>
        </w:rPr>
        <w:t>нна Предтечи на Днепре под Полоцком, и другие. В далекой Исландии поэты-скальды назвали Бога "хранителем греков и русских".</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4" w:name="par19"/>
      <w:bookmarkEnd w:id="14"/>
      <w:r w:rsidRPr="00034616">
        <w:rPr>
          <w:rFonts w:ascii="Times New Roman" w:eastAsia="Times New Roman" w:hAnsi="Times New Roman" w:cs="Times New Roman"/>
          <w:color w:val="000000"/>
          <w:sz w:val="24"/>
          <w:szCs w:val="24"/>
          <w:lang w:eastAsia="ru-RU"/>
        </w:rPr>
        <w:t xml:space="preserve">Средством христианской проповеди были и знаменитые пиры святого Владимира: по воскресеньям и большим церковным праздникам после литургии выставлялись для киевлян обильные праздничные столы, звонили колокола, славословили хоры, "калики перехожие" пели былины и духовные стихи. Например, 12 мая 996 года по поводу освящения Десятинной церкви князь "сотвори </w:t>
      </w:r>
      <w:proofErr w:type="spellStart"/>
      <w:r w:rsidRPr="00034616">
        <w:rPr>
          <w:rFonts w:ascii="Times New Roman" w:eastAsia="Times New Roman" w:hAnsi="Times New Roman" w:cs="Times New Roman"/>
          <w:color w:val="000000"/>
          <w:sz w:val="24"/>
          <w:szCs w:val="24"/>
          <w:lang w:eastAsia="ru-RU"/>
        </w:rPr>
        <w:t>пирование</w:t>
      </w:r>
      <w:proofErr w:type="spellEnd"/>
      <w:r w:rsidRPr="00034616">
        <w:rPr>
          <w:rFonts w:ascii="Times New Roman" w:eastAsia="Times New Roman" w:hAnsi="Times New Roman" w:cs="Times New Roman"/>
          <w:color w:val="000000"/>
          <w:sz w:val="24"/>
          <w:szCs w:val="24"/>
          <w:lang w:eastAsia="ru-RU"/>
        </w:rPr>
        <w:t xml:space="preserve"> светло", "раздавая имения много убогим, и нищим, и странникам, и по церквам и по монастырям. Больным же и нищим доставлял по улицам великие </w:t>
      </w:r>
      <w:proofErr w:type="spellStart"/>
      <w:r w:rsidRPr="00034616">
        <w:rPr>
          <w:rFonts w:ascii="Times New Roman" w:eastAsia="Times New Roman" w:hAnsi="Times New Roman" w:cs="Times New Roman"/>
          <w:color w:val="000000"/>
          <w:sz w:val="24"/>
          <w:szCs w:val="24"/>
          <w:lang w:eastAsia="ru-RU"/>
        </w:rPr>
        <w:t>кады</w:t>
      </w:r>
      <w:proofErr w:type="spellEnd"/>
      <w:r w:rsidRPr="00034616">
        <w:rPr>
          <w:rFonts w:ascii="Times New Roman" w:eastAsia="Times New Roman" w:hAnsi="Times New Roman" w:cs="Times New Roman"/>
          <w:color w:val="000000"/>
          <w:sz w:val="24"/>
          <w:szCs w:val="24"/>
          <w:lang w:eastAsia="ru-RU"/>
        </w:rPr>
        <w:t xml:space="preserve"> и бочки меду, и хлеб, и мясо, и рыбу, и сыр, желая, чтобы все приходили и ели, славя Бога". Пиры устраивались также в честь побед киевских богатырей, полководцев Владимировых дружин - Добрыни, Александра Поповича, </w:t>
      </w:r>
      <w:proofErr w:type="spellStart"/>
      <w:r w:rsidRPr="00034616">
        <w:rPr>
          <w:rFonts w:ascii="Times New Roman" w:eastAsia="Times New Roman" w:hAnsi="Times New Roman" w:cs="Times New Roman"/>
          <w:color w:val="000000"/>
          <w:sz w:val="24"/>
          <w:szCs w:val="24"/>
          <w:lang w:eastAsia="ru-RU"/>
        </w:rPr>
        <w:t>Рогдая</w:t>
      </w:r>
      <w:proofErr w:type="spellEnd"/>
      <w:r w:rsidRPr="00034616">
        <w:rPr>
          <w:rFonts w:ascii="Times New Roman" w:eastAsia="Times New Roman" w:hAnsi="Times New Roman" w:cs="Times New Roman"/>
          <w:color w:val="000000"/>
          <w:sz w:val="24"/>
          <w:szCs w:val="24"/>
          <w:lang w:eastAsia="ru-RU"/>
        </w:rPr>
        <w:t xml:space="preserve"> Удалого.</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noProof/>
          <w:color w:val="000000"/>
          <w:sz w:val="27"/>
          <w:szCs w:val="27"/>
          <w:lang w:eastAsia="ru-RU"/>
        </w:rPr>
        <w:drawing>
          <wp:anchor distT="9525" distB="9525" distL="47625" distR="47625" simplePos="0" relativeHeight="251658240" behindDoc="0" locked="0" layoutInCell="1" allowOverlap="0" wp14:anchorId="1D982C89" wp14:editId="71F14A46">
            <wp:simplePos x="0" y="0"/>
            <wp:positionH relativeFrom="column">
              <wp:align>left</wp:align>
            </wp:positionH>
            <wp:positionV relativeFrom="line">
              <wp:posOffset>0</wp:posOffset>
            </wp:positionV>
            <wp:extent cx="2381250" cy="5057775"/>
            <wp:effectExtent l="0" t="0" r="0" b="9525"/>
            <wp:wrapSquare wrapText="bothSides"/>
            <wp:docPr id="3" name="Рисунок 3" descr="Св. кн. Владимир и св. кн. Оль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 кн. Владимир и св. кн. Ольг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057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par20"/>
      <w:bookmarkEnd w:id="15"/>
      <w:r w:rsidRPr="00034616">
        <w:rPr>
          <w:rFonts w:ascii="Times New Roman" w:eastAsia="Times New Roman" w:hAnsi="Times New Roman" w:cs="Times New Roman"/>
          <w:color w:val="000000"/>
          <w:sz w:val="24"/>
          <w:szCs w:val="24"/>
          <w:lang w:eastAsia="ru-RU"/>
        </w:rPr>
        <w:t xml:space="preserve">В 1007 году святой Владимир перенес в Десятинную церковь мощи святой равноапостольной Ольги. А четыре года спустя, в 1011 году, там же была погребена его супруга, сподвижница многих его начинаний, блаженная царица Анна. После ее кончины князь вступил в новый брак - с младшей дочерью немецкого графа </w:t>
      </w:r>
      <w:proofErr w:type="spellStart"/>
      <w:r w:rsidRPr="00034616">
        <w:rPr>
          <w:rFonts w:ascii="Times New Roman" w:eastAsia="Times New Roman" w:hAnsi="Times New Roman" w:cs="Times New Roman"/>
          <w:color w:val="000000"/>
          <w:sz w:val="24"/>
          <w:szCs w:val="24"/>
          <w:lang w:eastAsia="ru-RU"/>
        </w:rPr>
        <w:t>Куно</w:t>
      </w:r>
      <w:proofErr w:type="spellEnd"/>
      <w:r w:rsidRPr="00034616">
        <w:rPr>
          <w:rFonts w:ascii="Times New Roman" w:eastAsia="Times New Roman" w:hAnsi="Times New Roman" w:cs="Times New Roman"/>
          <w:color w:val="000000"/>
          <w:sz w:val="24"/>
          <w:szCs w:val="24"/>
          <w:lang w:eastAsia="ru-RU"/>
        </w:rPr>
        <w:t xml:space="preserve"> фон </w:t>
      </w:r>
      <w:proofErr w:type="spellStart"/>
      <w:r w:rsidRPr="00034616">
        <w:rPr>
          <w:rFonts w:ascii="Times New Roman" w:eastAsia="Times New Roman" w:hAnsi="Times New Roman" w:cs="Times New Roman"/>
          <w:color w:val="000000"/>
          <w:sz w:val="24"/>
          <w:szCs w:val="24"/>
          <w:lang w:eastAsia="ru-RU"/>
        </w:rPr>
        <w:t>Эннингена</w:t>
      </w:r>
      <w:proofErr w:type="spellEnd"/>
      <w:r w:rsidRPr="00034616">
        <w:rPr>
          <w:rFonts w:ascii="Times New Roman" w:eastAsia="Times New Roman" w:hAnsi="Times New Roman" w:cs="Times New Roman"/>
          <w:color w:val="000000"/>
          <w:sz w:val="24"/>
          <w:szCs w:val="24"/>
          <w:lang w:eastAsia="ru-RU"/>
        </w:rPr>
        <w:t xml:space="preserve">, внучкой императора </w:t>
      </w:r>
      <w:proofErr w:type="spellStart"/>
      <w:r w:rsidRPr="00034616">
        <w:rPr>
          <w:rFonts w:ascii="Times New Roman" w:eastAsia="Times New Roman" w:hAnsi="Times New Roman" w:cs="Times New Roman"/>
          <w:color w:val="000000"/>
          <w:sz w:val="24"/>
          <w:szCs w:val="24"/>
          <w:lang w:eastAsia="ru-RU"/>
        </w:rPr>
        <w:t>Оттона</w:t>
      </w:r>
      <w:proofErr w:type="spellEnd"/>
      <w:r w:rsidRPr="00034616">
        <w:rPr>
          <w:rFonts w:ascii="Times New Roman" w:eastAsia="Times New Roman" w:hAnsi="Times New Roman" w:cs="Times New Roman"/>
          <w:color w:val="000000"/>
          <w:sz w:val="24"/>
          <w:szCs w:val="24"/>
          <w:lang w:eastAsia="ru-RU"/>
        </w:rPr>
        <w:t xml:space="preserve"> Великого.</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6" w:name="par21"/>
      <w:bookmarkEnd w:id="16"/>
      <w:r w:rsidRPr="00034616">
        <w:rPr>
          <w:rFonts w:ascii="Times New Roman" w:eastAsia="Times New Roman" w:hAnsi="Times New Roman" w:cs="Times New Roman"/>
          <w:color w:val="000000"/>
          <w:sz w:val="24"/>
          <w:szCs w:val="24"/>
          <w:lang w:eastAsia="ru-RU"/>
        </w:rPr>
        <w:t xml:space="preserve">Эпоха святого Владимира была ключевым периодом для государственного становления православной Руси. Объединение славянских земель и оформление государственных границ державы Рюриковичей происходили в напряженной духовной и политической борьбе с соседними племенами и государствами. Крещение Руси от православной Византии было важнейшим шагом ее государственного самоопределения. Главным врагом святого Владимира стал </w:t>
      </w:r>
      <w:proofErr w:type="spellStart"/>
      <w:r w:rsidRPr="00034616">
        <w:rPr>
          <w:rFonts w:ascii="Times New Roman" w:eastAsia="Times New Roman" w:hAnsi="Times New Roman" w:cs="Times New Roman"/>
          <w:color w:val="000000"/>
          <w:sz w:val="24"/>
          <w:szCs w:val="24"/>
          <w:lang w:eastAsia="ru-RU"/>
        </w:rPr>
        <w:t>Болеслав</w:t>
      </w:r>
      <w:proofErr w:type="spellEnd"/>
      <w:r w:rsidRPr="00034616">
        <w:rPr>
          <w:rFonts w:ascii="Times New Roman" w:eastAsia="Times New Roman" w:hAnsi="Times New Roman" w:cs="Times New Roman"/>
          <w:color w:val="000000"/>
          <w:sz w:val="24"/>
          <w:szCs w:val="24"/>
          <w:lang w:eastAsia="ru-RU"/>
        </w:rPr>
        <w:t xml:space="preserve"> Храбрый, в планы которого входило широкое объединение западнославянских и восточнославянских племен под эгидой католической Польши. Это соперничество восходит еще ко времени, когда Владимир был язычник: "В лето 6489 (981). </w:t>
      </w:r>
      <w:proofErr w:type="spellStart"/>
      <w:r w:rsidRPr="00034616">
        <w:rPr>
          <w:rFonts w:ascii="Times New Roman" w:eastAsia="Times New Roman" w:hAnsi="Times New Roman" w:cs="Times New Roman"/>
          <w:color w:val="000000"/>
          <w:sz w:val="24"/>
          <w:szCs w:val="24"/>
          <w:lang w:eastAsia="ru-RU"/>
        </w:rPr>
        <w:t>Иде</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Володимер</w:t>
      </w:r>
      <w:proofErr w:type="spellEnd"/>
      <w:r w:rsidRPr="00034616">
        <w:rPr>
          <w:rFonts w:ascii="Times New Roman" w:eastAsia="Times New Roman" w:hAnsi="Times New Roman" w:cs="Times New Roman"/>
          <w:color w:val="000000"/>
          <w:sz w:val="24"/>
          <w:szCs w:val="24"/>
          <w:lang w:eastAsia="ru-RU"/>
        </w:rPr>
        <w:t xml:space="preserve"> на ляхи и </w:t>
      </w:r>
      <w:proofErr w:type="spellStart"/>
      <w:r w:rsidRPr="00034616">
        <w:rPr>
          <w:rFonts w:ascii="Times New Roman" w:eastAsia="Times New Roman" w:hAnsi="Times New Roman" w:cs="Times New Roman"/>
          <w:color w:val="000000"/>
          <w:sz w:val="24"/>
          <w:szCs w:val="24"/>
          <w:lang w:eastAsia="ru-RU"/>
        </w:rPr>
        <w:t>взя</w:t>
      </w:r>
      <w:proofErr w:type="spellEnd"/>
      <w:r w:rsidRPr="00034616">
        <w:rPr>
          <w:rFonts w:ascii="Times New Roman" w:eastAsia="Times New Roman" w:hAnsi="Times New Roman" w:cs="Times New Roman"/>
          <w:color w:val="000000"/>
          <w:sz w:val="24"/>
          <w:szCs w:val="24"/>
          <w:lang w:eastAsia="ru-RU"/>
        </w:rPr>
        <w:t xml:space="preserve"> грады их, Перемышль, Червень и иные грады, иже есть под Русью". Последние годы Х столетия также наполнены войнами святого Владимира и </w:t>
      </w:r>
      <w:proofErr w:type="spellStart"/>
      <w:r w:rsidRPr="00034616">
        <w:rPr>
          <w:rFonts w:ascii="Times New Roman" w:eastAsia="Times New Roman" w:hAnsi="Times New Roman" w:cs="Times New Roman"/>
          <w:color w:val="000000"/>
          <w:sz w:val="24"/>
          <w:szCs w:val="24"/>
          <w:lang w:eastAsia="ru-RU"/>
        </w:rPr>
        <w:t>Болеслава</w:t>
      </w:r>
      <w:proofErr w:type="spellEnd"/>
      <w:r w:rsidRPr="00034616">
        <w:rPr>
          <w:rFonts w:ascii="Times New Roman" w:eastAsia="Times New Roman" w:hAnsi="Times New Roman" w:cs="Times New Roman"/>
          <w:color w:val="000000"/>
          <w:sz w:val="24"/>
          <w:szCs w:val="24"/>
          <w:lang w:eastAsia="ru-RU"/>
        </w:rPr>
        <w:t>.</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7" w:name="par22"/>
      <w:bookmarkEnd w:id="17"/>
      <w:r w:rsidRPr="00034616">
        <w:rPr>
          <w:rFonts w:ascii="Times New Roman" w:eastAsia="Times New Roman" w:hAnsi="Times New Roman" w:cs="Times New Roman"/>
          <w:color w:val="000000"/>
          <w:sz w:val="24"/>
          <w:szCs w:val="24"/>
          <w:lang w:eastAsia="ru-RU"/>
        </w:rPr>
        <w:t>После кратковременного затишья (первое десятилетие Х</w:t>
      </w:r>
      <w:proofErr w:type="gramStart"/>
      <w:r w:rsidRPr="00034616">
        <w:rPr>
          <w:rFonts w:ascii="Times New Roman" w:eastAsia="Times New Roman" w:hAnsi="Times New Roman" w:cs="Times New Roman"/>
          <w:color w:val="000000"/>
          <w:sz w:val="24"/>
          <w:szCs w:val="24"/>
          <w:lang w:eastAsia="ru-RU"/>
        </w:rPr>
        <w:t>I</w:t>
      </w:r>
      <w:proofErr w:type="gramEnd"/>
      <w:r w:rsidRPr="00034616">
        <w:rPr>
          <w:rFonts w:ascii="Times New Roman" w:eastAsia="Times New Roman" w:hAnsi="Times New Roman" w:cs="Times New Roman"/>
          <w:color w:val="000000"/>
          <w:sz w:val="24"/>
          <w:szCs w:val="24"/>
          <w:lang w:eastAsia="ru-RU"/>
        </w:rPr>
        <w:t xml:space="preserve"> века) "великое противостояние" вступает в новую фазу: в 1013 году в Киеве был раскрыт заговор против святого </w:t>
      </w:r>
      <w:r w:rsidRPr="00034616">
        <w:rPr>
          <w:rFonts w:ascii="Times New Roman" w:eastAsia="Times New Roman" w:hAnsi="Times New Roman" w:cs="Times New Roman"/>
          <w:color w:val="000000"/>
          <w:sz w:val="24"/>
          <w:szCs w:val="24"/>
          <w:lang w:eastAsia="ru-RU"/>
        </w:rPr>
        <w:lastRenderedPageBreak/>
        <w:t xml:space="preserve">Владимира: Святополк Окаянный, женившийся на дочери </w:t>
      </w:r>
      <w:proofErr w:type="spellStart"/>
      <w:r w:rsidRPr="00034616">
        <w:rPr>
          <w:rFonts w:ascii="Times New Roman" w:eastAsia="Times New Roman" w:hAnsi="Times New Roman" w:cs="Times New Roman"/>
          <w:color w:val="000000"/>
          <w:sz w:val="24"/>
          <w:szCs w:val="24"/>
          <w:lang w:eastAsia="ru-RU"/>
        </w:rPr>
        <w:t>Болеслава</w:t>
      </w:r>
      <w:proofErr w:type="spellEnd"/>
      <w:r w:rsidRPr="00034616">
        <w:rPr>
          <w:rFonts w:ascii="Times New Roman" w:eastAsia="Times New Roman" w:hAnsi="Times New Roman" w:cs="Times New Roman"/>
          <w:color w:val="000000"/>
          <w:sz w:val="24"/>
          <w:szCs w:val="24"/>
          <w:lang w:eastAsia="ru-RU"/>
        </w:rPr>
        <w:t xml:space="preserve">, рвался к власти. Вдохновителем заговора был духовник </w:t>
      </w:r>
      <w:proofErr w:type="spellStart"/>
      <w:r w:rsidRPr="00034616">
        <w:rPr>
          <w:rFonts w:ascii="Times New Roman" w:eastAsia="Times New Roman" w:hAnsi="Times New Roman" w:cs="Times New Roman"/>
          <w:color w:val="000000"/>
          <w:sz w:val="24"/>
          <w:szCs w:val="24"/>
          <w:lang w:eastAsia="ru-RU"/>
        </w:rPr>
        <w:t>Болеславны</w:t>
      </w:r>
      <w:proofErr w:type="spellEnd"/>
      <w:r w:rsidRPr="00034616">
        <w:rPr>
          <w:rFonts w:ascii="Times New Roman" w:eastAsia="Times New Roman" w:hAnsi="Times New Roman" w:cs="Times New Roman"/>
          <w:color w:val="000000"/>
          <w:sz w:val="24"/>
          <w:szCs w:val="24"/>
          <w:lang w:eastAsia="ru-RU"/>
        </w:rPr>
        <w:t xml:space="preserve">, католический епископ </w:t>
      </w:r>
      <w:proofErr w:type="spellStart"/>
      <w:r w:rsidRPr="00034616">
        <w:rPr>
          <w:rFonts w:ascii="Times New Roman" w:eastAsia="Times New Roman" w:hAnsi="Times New Roman" w:cs="Times New Roman"/>
          <w:color w:val="000000"/>
          <w:sz w:val="24"/>
          <w:szCs w:val="24"/>
          <w:lang w:eastAsia="ru-RU"/>
        </w:rPr>
        <w:t>Колобжегский</w:t>
      </w:r>
      <w:proofErr w:type="spellEnd"/>
      <w:r w:rsidRPr="00034616">
        <w:rPr>
          <w:rFonts w:ascii="Times New Roman" w:eastAsia="Times New Roman" w:hAnsi="Times New Roman" w:cs="Times New Roman"/>
          <w:color w:val="000000"/>
          <w:sz w:val="24"/>
          <w:szCs w:val="24"/>
          <w:lang w:eastAsia="ru-RU"/>
        </w:rPr>
        <w:t xml:space="preserve"> </w:t>
      </w:r>
      <w:proofErr w:type="spellStart"/>
      <w:r w:rsidRPr="00034616">
        <w:rPr>
          <w:rFonts w:ascii="Times New Roman" w:eastAsia="Times New Roman" w:hAnsi="Times New Roman" w:cs="Times New Roman"/>
          <w:color w:val="000000"/>
          <w:sz w:val="24"/>
          <w:szCs w:val="24"/>
          <w:lang w:eastAsia="ru-RU"/>
        </w:rPr>
        <w:t>Рейберн</w:t>
      </w:r>
      <w:proofErr w:type="spellEnd"/>
      <w:r w:rsidRPr="00034616">
        <w:rPr>
          <w:rFonts w:ascii="Times New Roman" w:eastAsia="Times New Roman" w:hAnsi="Times New Roman" w:cs="Times New Roman"/>
          <w:color w:val="000000"/>
          <w:sz w:val="24"/>
          <w:szCs w:val="24"/>
          <w:lang w:eastAsia="ru-RU"/>
        </w:rPr>
        <w:t>.</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8" w:name="par23"/>
      <w:bookmarkEnd w:id="18"/>
      <w:r w:rsidRPr="00034616">
        <w:rPr>
          <w:rFonts w:ascii="Times New Roman" w:eastAsia="Times New Roman" w:hAnsi="Times New Roman" w:cs="Times New Roman"/>
          <w:color w:val="000000"/>
          <w:sz w:val="24"/>
          <w:szCs w:val="24"/>
          <w:lang w:eastAsia="ru-RU"/>
        </w:rPr>
        <w:t xml:space="preserve">Заговор Святополка и </w:t>
      </w:r>
      <w:proofErr w:type="spellStart"/>
      <w:r w:rsidRPr="00034616">
        <w:rPr>
          <w:rFonts w:ascii="Times New Roman" w:eastAsia="Times New Roman" w:hAnsi="Times New Roman" w:cs="Times New Roman"/>
          <w:color w:val="000000"/>
          <w:sz w:val="24"/>
          <w:szCs w:val="24"/>
          <w:lang w:eastAsia="ru-RU"/>
        </w:rPr>
        <w:t>Рейберна</w:t>
      </w:r>
      <w:proofErr w:type="spellEnd"/>
      <w:r w:rsidRPr="00034616">
        <w:rPr>
          <w:rFonts w:ascii="Times New Roman" w:eastAsia="Times New Roman" w:hAnsi="Times New Roman" w:cs="Times New Roman"/>
          <w:color w:val="000000"/>
          <w:sz w:val="24"/>
          <w:szCs w:val="24"/>
          <w:lang w:eastAsia="ru-RU"/>
        </w:rPr>
        <w:t xml:space="preserve"> был прямым покушением на историческое существование Русского государства и Русской Церкви. Святой Владимир принял решительные меры. Все трое были арестованы, и </w:t>
      </w:r>
      <w:proofErr w:type="spellStart"/>
      <w:r w:rsidRPr="00034616">
        <w:rPr>
          <w:rFonts w:ascii="Times New Roman" w:eastAsia="Times New Roman" w:hAnsi="Times New Roman" w:cs="Times New Roman"/>
          <w:color w:val="000000"/>
          <w:sz w:val="24"/>
          <w:szCs w:val="24"/>
          <w:lang w:eastAsia="ru-RU"/>
        </w:rPr>
        <w:t>Рейберн</w:t>
      </w:r>
      <w:proofErr w:type="spellEnd"/>
      <w:r w:rsidRPr="00034616">
        <w:rPr>
          <w:rFonts w:ascii="Times New Roman" w:eastAsia="Times New Roman" w:hAnsi="Times New Roman" w:cs="Times New Roman"/>
          <w:color w:val="000000"/>
          <w:sz w:val="24"/>
          <w:szCs w:val="24"/>
          <w:lang w:eastAsia="ru-RU"/>
        </w:rPr>
        <w:t xml:space="preserve"> вскоре скончался в заточении.</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19" w:name="par24"/>
      <w:bookmarkEnd w:id="19"/>
      <w:r w:rsidRPr="00034616">
        <w:rPr>
          <w:rFonts w:ascii="Times New Roman" w:eastAsia="Times New Roman" w:hAnsi="Times New Roman" w:cs="Times New Roman"/>
          <w:color w:val="000000"/>
          <w:sz w:val="24"/>
          <w:szCs w:val="24"/>
          <w:lang w:eastAsia="ru-RU"/>
        </w:rPr>
        <w:t>Святой Владимир не мстил "</w:t>
      </w:r>
      <w:proofErr w:type="gramStart"/>
      <w:r w:rsidRPr="00034616">
        <w:rPr>
          <w:rFonts w:ascii="Times New Roman" w:eastAsia="Times New Roman" w:hAnsi="Times New Roman" w:cs="Times New Roman"/>
          <w:color w:val="000000"/>
          <w:sz w:val="24"/>
          <w:szCs w:val="24"/>
          <w:lang w:eastAsia="ru-RU"/>
        </w:rPr>
        <w:t>гонящим</w:t>
      </w:r>
      <w:proofErr w:type="gramEnd"/>
      <w:r w:rsidRPr="00034616">
        <w:rPr>
          <w:rFonts w:ascii="Times New Roman" w:eastAsia="Times New Roman" w:hAnsi="Times New Roman" w:cs="Times New Roman"/>
          <w:color w:val="000000"/>
          <w:sz w:val="24"/>
          <w:szCs w:val="24"/>
          <w:lang w:eastAsia="ru-RU"/>
        </w:rPr>
        <w:t xml:space="preserve"> и ненавидевшим" его. Принесший притворное покаяние Святополк был оставлен на свободе.</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20" w:name="par25"/>
      <w:bookmarkEnd w:id="20"/>
      <w:r w:rsidRPr="00034616">
        <w:rPr>
          <w:rFonts w:ascii="Times New Roman" w:eastAsia="Times New Roman" w:hAnsi="Times New Roman" w:cs="Times New Roman"/>
          <w:color w:val="000000"/>
          <w:sz w:val="24"/>
          <w:szCs w:val="24"/>
          <w:lang w:eastAsia="ru-RU"/>
        </w:rPr>
        <w:t>Новая беда назревала на Севере, в Новгороде. Ярослав, еще не столь "мудрый", каким он вошел позже в русскую историю, ставший в 1010 году держателем Новгородских земель, задумал отложиться от своего отца, великого князя Киевского, завел отдельное войско, перестал платить в Киев обычную дань и десятину. Единству Русской земли, за которое всю жизнь боролся святой Владимир, угрожала опасность. В гневе и скорби князь повелел "мосты мостить, гати гатить", готовиться к походу на Новгород. Силы его были на исходе. В приготовлениях к последнему своему, к счастью несостоявшемуся, походу креститель Руси тяжело заболел и предал дух Господу в селе Спас-</w:t>
      </w:r>
      <w:proofErr w:type="spellStart"/>
      <w:r w:rsidRPr="00034616">
        <w:rPr>
          <w:rFonts w:ascii="Times New Roman" w:eastAsia="Times New Roman" w:hAnsi="Times New Roman" w:cs="Times New Roman"/>
          <w:color w:val="000000"/>
          <w:sz w:val="24"/>
          <w:szCs w:val="24"/>
          <w:lang w:eastAsia="ru-RU"/>
        </w:rPr>
        <w:t>Берестове</w:t>
      </w:r>
      <w:proofErr w:type="spellEnd"/>
      <w:r w:rsidRPr="00034616">
        <w:rPr>
          <w:rFonts w:ascii="Times New Roman" w:eastAsia="Times New Roman" w:hAnsi="Times New Roman" w:cs="Times New Roman"/>
          <w:color w:val="000000"/>
          <w:sz w:val="24"/>
          <w:szCs w:val="24"/>
          <w:lang w:eastAsia="ru-RU"/>
        </w:rPr>
        <w:t xml:space="preserve"> 15 июля 1015 года. Он правил Русским государством тридцать семь лет (978-1015)</w:t>
      </w:r>
      <w:proofErr w:type="gramStart"/>
      <w:r w:rsidRPr="00034616">
        <w:rPr>
          <w:rFonts w:ascii="Times New Roman" w:eastAsia="Times New Roman" w:hAnsi="Times New Roman" w:cs="Times New Roman"/>
          <w:color w:val="000000"/>
          <w:sz w:val="24"/>
          <w:szCs w:val="24"/>
          <w:lang w:eastAsia="ru-RU"/>
        </w:rPr>
        <w:t>.</w:t>
      </w:r>
      <w:proofErr w:type="gramEnd"/>
      <w:r w:rsidRPr="00034616">
        <w:rPr>
          <w:rFonts w:ascii="Times New Roman" w:eastAsia="Times New Roman" w:hAnsi="Times New Roman" w:cs="Times New Roman"/>
          <w:color w:val="000000"/>
          <w:sz w:val="24"/>
          <w:szCs w:val="24"/>
          <w:lang w:eastAsia="ru-RU"/>
        </w:rPr>
        <w:t xml:space="preserve"> </w:t>
      </w:r>
      <w:proofErr w:type="gramStart"/>
      <w:r w:rsidRPr="00034616">
        <w:rPr>
          <w:rFonts w:ascii="Times New Roman" w:eastAsia="Times New Roman" w:hAnsi="Times New Roman" w:cs="Times New Roman"/>
          <w:color w:val="000000"/>
          <w:sz w:val="24"/>
          <w:szCs w:val="24"/>
          <w:lang w:eastAsia="ru-RU"/>
        </w:rPr>
        <w:t>и</w:t>
      </w:r>
      <w:proofErr w:type="gramEnd"/>
      <w:r w:rsidRPr="00034616">
        <w:rPr>
          <w:rFonts w:ascii="Times New Roman" w:eastAsia="Times New Roman" w:hAnsi="Times New Roman" w:cs="Times New Roman"/>
          <w:color w:val="000000"/>
          <w:sz w:val="24"/>
          <w:szCs w:val="24"/>
          <w:lang w:eastAsia="ru-RU"/>
        </w:rPr>
        <w:t>з них двадцать восемь лет прожил во святом Крещении.</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21" w:name="par26"/>
      <w:bookmarkEnd w:id="21"/>
      <w:r w:rsidRPr="00034616">
        <w:rPr>
          <w:rFonts w:ascii="Times New Roman" w:eastAsia="Times New Roman" w:hAnsi="Times New Roman" w:cs="Times New Roman"/>
          <w:color w:val="000000"/>
          <w:sz w:val="24"/>
          <w:szCs w:val="24"/>
          <w:lang w:eastAsia="ru-RU"/>
        </w:rPr>
        <w:t xml:space="preserve">Готовясь к новой борьбе за власть и надеясь в ней на помощь поляков, Святополк, чтобы выиграть время, пытался скрыть смерть отца. Но патриотически настроенные киевские бояре тайно, ночью, вывезли тело почившего государя из </w:t>
      </w:r>
      <w:proofErr w:type="spellStart"/>
      <w:r w:rsidRPr="00034616">
        <w:rPr>
          <w:rFonts w:ascii="Times New Roman" w:eastAsia="Times New Roman" w:hAnsi="Times New Roman" w:cs="Times New Roman"/>
          <w:color w:val="000000"/>
          <w:sz w:val="24"/>
          <w:szCs w:val="24"/>
          <w:lang w:eastAsia="ru-RU"/>
        </w:rPr>
        <w:t>Берестовского</w:t>
      </w:r>
      <w:proofErr w:type="spellEnd"/>
      <w:r w:rsidRPr="00034616">
        <w:rPr>
          <w:rFonts w:ascii="Times New Roman" w:eastAsia="Times New Roman" w:hAnsi="Times New Roman" w:cs="Times New Roman"/>
          <w:color w:val="000000"/>
          <w:sz w:val="24"/>
          <w:szCs w:val="24"/>
          <w:lang w:eastAsia="ru-RU"/>
        </w:rPr>
        <w:t xml:space="preserve"> дворца, где сторожили его люди Святополка, и привезли в Киев. В Десятинной церкви гроб с мощами святого Владимира встретило киевское духовенство во главе с митрополитом Иоанном. Святые мощи были положены в мраморной раке, поставленной в </w:t>
      </w:r>
      <w:proofErr w:type="spellStart"/>
      <w:r w:rsidRPr="00034616">
        <w:rPr>
          <w:rFonts w:ascii="Times New Roman" w:eastAsia="Times New Roman" w:hAnsi="Times New Roman" w:cs="Times New Roman"/>
          <w:color w:val="000000"/>
          <w:sz w:val="24"/>
          <w:szCs w:val="24"/>
          <w:lang w:eastAsia="ru-RU"/>
        </w:rPr>
        <w:t>Климентовском</w:t>
      </w:r>
      <w:proofErr w:type="spellEnd"/>
      <w:r w:rsidRPr="00034616">
        <w:rPr>
          <w:rFonts w:ascii="Times New Roman" w:eastAsia="Times New Roman" w:hAnsi="Times New Roman" w:cs="Times New Roman"/>
          <w:color w:val="000000"/>
          <w:sz w:val="24"/>
          <w:szCs w:val="24"/>
          <w:lang w:eastAsia="ru-RU"/>
        </w:rPr>
        <w:t xml:space="preserve"> приделе Десятинного Успенского храма рядом с такой же мраморной ракой царицы Анны...</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r w:rsidRPr="00034616">
        <w:rPr>
          <w:rFonts w:ascii="Times New Roman" w:eastAsia="Times New Roman" w:hAnsi="Times New Roman" w:cs="Times New Roman"/>
          <w:noProof/>
          <w:color w:val="000000"/>
          <w:sz w:val="27"/>
          <w:szCs w:val="27"/>
          <w:lang w:eastAsia="ru-RU"/>
        </w:rPr>
        <w:drawing>
          <wp:anchor distT="19050" distB="19050" distL="57150" distR="57150" simplePos="0" relativeHeight="251658240" behindDoc="0" locked="0" layoutInCell="1" allowOverlap="0" wp14:anchorId="50BB5CB6" wp14:editId="3EE08091">
            <wp:simplePos x="0" y="0"/>
            <wp:positionH relativeFrom="column">
              <wp:align>left</wp:align>
            </wp:positionH>
            <wp:positionV relativeFrom="line">
              <wp:posOffset>0</wp:posOffset>
            </wp:positionV>
            <wp:extent cx="2381250" cy="4800600"/>
            <wp:effectExtent l="0" t="0" r="0" b="0"/>
            <wp:wrapSquare wrapText="bothSides"/>
            <wp:docPr id="2" name="Рисунок 2" descr="Св. вел.  князь Влади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 вел.  князь Владими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4800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2" w:name="par27"/>
      <w:bookmarkEnd w:id="22"/>
      <w:r w:rsidRPr="00034616">
        <w:rPr>
          <w:rFonts w:ascii="Times New Roman" w:eastAsia="Times New Roman" w:hAnsi="Times New Roman" w:cs="Times New Roman"/>
          <w:color w:val="000000"/>
          <w:sz w:val="24"/>
          <w:szCs w:val="24"/>
          <w:lang w:eastAsia="ru-RU"/>
        </w:rPr>
        <w:t xml:space="preserve">Имя и дело святого равноапостольного Владимира, которого народ назвал Красным Солнышком, связано со всей </w:t>
      </w:r>
      <w:proofErr w:type="spellStart"/>
      <w:r w:rsidRPr="00034616">
        <w:rPr>
          <w:rFonts w:ascii="Times New Roman" w:eastAsia="Times New Roman" w:hAnsi="Times New Roman" w:cs="Times New Roman"/>
          <w:color w:val="000000"/>
          <w:sz w:val="24"/>
          <w:szCs w:val="24"/>
          <w:lang w:eastAsia="ru-RU"/>
        </w:rPr>
        <w:t>последуюшей</w:t>
      </w:r>
      <w:proofErr w:type="spellEnd"/>
      <w:r w:rsidRPr="00034616">
        <w:rPr>
          <w:rFonts w:ascii="Times New Roman" w:eastAsia="Times New Roman" w:hAnsi="Times New Roman" w:cs="Times New Roman"/>
          <w:color w:val="000000"/>
          <w:sz w:val="24"/>
          <w:szCs w:val="24"/>
          <w:lang w:eastAsia="ru-RU"/>
        </w:rPr>
        <w:t xml:space="preserve"> историей Русской Церкви. "Им мы </w:t>
      </w:r>
      <w:proofErr w:type="spellStart"/>
      <w:r w:rsidRPr="00034616">
        <w:rPr>
          <w:rFonts w:ascii="Times New Roman" w:eastAsia="Times New Roman" w:hAnsi="Times New Roman" w:cs="Times New Roman"/>
          <w:color w:val="000000"/>
          <w:sz w:val="24"/>
          <w:szCs w:val="24"/>
          <w:lang w:eastAsia="ru-RU"/>
        </w:rPr>
        <w:t>обожились</w:t>
      </w:r>
      <w:proofErr w:type="spellEnd"/>
      <w:r w:rsidRPr="00034616">
        <w:rPr>
          <w:rFonts w:ascii="Times New Roman" w:eastAsia="Times New Roman" w:hAnsi="Times New Roman" w:cs="Times New Roman"/>
          <w:color w:val="000000"/>
          <w:sz w:val="24"/>
          <w:szCs w:val="24"/>
          <w:lang w:eastAsia="ru-RU"/>
        </w:rPr>
        <w:t xml:space="preserve"> и Христа, Истинную Жизнь, познали", - засвидетельствовал святитель </w:t>
      </w:r>
      <w:proofErr w:type="spellStart"/>
      <w:r w:rsidRPr="00034616">
        <w:rPr>
          <w:rFonts w:ascii="Times New Roman" w:eastAsia="Times New Roman" w:hAnsi="Times New Roman" w:cs="Times New Roman"/>
          <w:color w:val="000000"/>
          <w:sz w:val="24"/>
          <w:szCs w:val="24"/>
          <w:lang w:eastAsia="ru-RU"/>
        </w:rPr>
        <w:t>Иларион</w:t>
      </w:r>
      <w:proofErr w:type="spellEnd"/>
      <w:r w:rsidRPr="00034616">
        <w:rPr>
          <w:rFonts w:ascii="Times New Roman" w:eastAsia="Times New Roman" w:hAnsi="Times New Roman" w:cs="Times New Roman"/>
          <w:color w:val="000000"/>
          <w:sz w:val="24"/>
          <w:szCs w:val="24"/>
          <w:lang w:eastAsia="ru-RU"/>
        </w:rPr>
        <w:t>. Подвиг его продолжили его сыновья, внуки, правнуки, владевшие Русской землей в течение почти шести столетий: от Ярослава Мудрого, сделавшего первый шаг к независимому существованию Русской Церкви - до последнего Рюриковича, царя Феодор</w:t>
      </w:r>
      <w:proofErr w:type="gramStart"/>
      <w:r w:rsidRPr="00034616">
        <w:rPr>
          <w:rFonts w:ascii="Times New Roman" w:eastAsia="Times New Roman" w:hAnsi="Times New Roman" w:cs="Times New Roman"/>
          <w:color w:val="000000"/>
          <w:sz w:val="24"/>
          <w:szCs w:val="24"/>
          <w:lang w:eastAsia="ru-RU"/>
        </w:rPr>
        <w:t>а Иоа</w:t>
      </w:r>
      <w:proofErr w:type="gramEnd"/>
      <w:r w:rsidRPr="00034616">
        <w:rPr>
          <w:rFonts w:ascii="Times New Roman" w:eastAsia="Times New Roman" w:hAnsi="Times New Roman" w:cs="Times New Roman"/>
          <w:color w:val="000000"/>
          <w:sz w:val="24"/>
          <w:szCs w:val="24"/>
          <w:lang w:eastAsia="ru-RU"/>
        </w:rPr>
        <w:t>нновича, при котором (в 1589 году) Русская Православная Церковь стала пятым самостоятельным Патриархатом в диптихе Православных Автокефальных Церквей.</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23" w:name="par28"/>
      <w:bookmarkEnd w:id="23"/>
      <w:r w:rsidRPr="00034616">
        <w:rPr>
          <w:rFonts w:ascii="Times New Roman" w:eastAsia="Times New Roman" w:hAnsi="Times New Roman" w:cs="Times New Roman"/>
          <w:color w:val="000000"/>
          <w:sz w:val="24"/>
          <w:szCs w:val="24"/>
          <w:lang w:eastAsia="ru-RU"/>
        </w:rPr>
        <w:t xml:space="preserve">Празднование святому равноапостольному Владимиру было установлено святым Александром Невским после того, как 15 мая 1240 года, помощью и </w:t>
      </w:r>
      <w:proofErr w:type="spellStart"/>
      <w:r w:rsidRPr="00034616">
        <w:rPr>
          <w:rFonts w:ascii="Times New Roman" w:eastAsia="Times New Roman" w:hAnsi="Times New Roman" w:cs="Times New Roman"/>
          <w:color w:val="000000"/>
          <w:sz w:val="24"/>
          <w:szCs w:val="24"/>
          <w:lang w:eastAsia="ru-RU"/>
        </w:rPr>
        <w:t>заступлением</w:t>
      </w:r>
      <w:proofErr w:type="spellEnd"/>
      <w:r w:rsidRPr="00034616">
        <w:rPr>
          <w:rFonts w:ascii="Times New Roman" w:eastAsia="Times New Roman" w:hAnsi="Times New Roman" w:cs="Times New Roman"/>
          <w:color w:val="000000"/>
          <w:sz w:val="24"/>
          <w:szCs w:val="24"/>
          <w:lang w:eastAsia="ru-RU"/>
        </w:rPr>
        <w:t xml:space="preserve"> святого Владимира, была им одержана знаменитая Невская победа над шведскими крестоносцами.</w:t>
      </w:r>
    </w:p>
    <w:p w:rsidR="00034616" w:rsidRPr="00034616" w:rsidRDefault="00034616" w:rsidP="00034616">
      <w:pPr>
        <w:suppressAutoHyphens w:val="0"/>
        <w:spacing w:after="120" w:line="240" w:lineRule="auto"/>
        <w:jc w:val="both"/>
        <w:rPr>
          <w:rFonts w:ascii="Times New Roman" w:eastAsia="Times New Roman" w:hAnsi="Times New Roman" w:cs="Times New Roman"/>
          <w:color w:val="000000"/>
          <w:sz w:val="27"/>
          <w:szCs w:val="27"/>
          <w:lang w:eastAsia="ru-RU"/>
        </w:rPr>
      </w:pPr>
      <w:bookmarkStart w:id="24" w:name="par29"/>
      <w:bookmarkEnd w:id="24"/>
      <w:r w:rsidRPr="00034616">
        <w:rPr>
          <w:rFonts w:ascii="Times New Roman" w:eastAsia="Times New Roman" w:hAnsi="Times New Roman" w:cs="Times New Roman"/>
          <w:color w:val="000000"/>
          <w:sz w:val="24"/>
          <w:szCs w:val="24"/>
          <w:lang w:eastAsia="ru-RU"/>
        </w:rPr>
        <w:t xml:space="preserve">Но церковное почитание святого князя началось на Руси значительно ранее. Митрополит </w:t>
      </w:r>
      <w:proofErr w:type="spellStart"/>
      <w:r w:rsidRPr="00034616">
        <w:rPr>
          <w:rFonts w:ascii="Times New Roman" w:eastAsia="Times New Roman" w:hAnsi="Times New Roman" w:cs="Times New Roman"/>
          <w:color w:val="000000"/>
          <w:sz w:val="24"/>
          <w:szCs w:val="24"/>
          <w:lang w:eastAsia="ru-RU"/>
        </w:rPr>
        <w:t>Иларион</w:t>
      </w:r>
      <w:proofErr w:type="spellEnd"/>
      <w:r w:rsidRPr="00034616">
        <w:rPr>
          <w:rFonts w:ascii="Times New Roman" w:eastAsia="Times New Roman" w:hAnsi="Times New Roman" w:cs="Times New Roman"/>
          <w:color w:val="000000"/>
          <w:sz w:val="24"/>
          <w:szCs w:val="24"/>
          <w:lang w:eastAsia="ru-RU"/>
        </w:rPr>
        <w:t xml:space="preserve">, святитель Киевский († 1053), в "Слове о законе и </w:t>
      </w:r>
      <w:r w:rsidRPr="00034616">
        <w:rPr>
          <w:rFonts w:ascii="Times New Roman" w:eastAsia="Times New Roman" w:hAnsi="Times New Roman" w:cs="Times New Roman"/>
          <w:color w:val="000000"/>
          <w:sz w:val="24"/>
          <w:szCs w:val="24"/>
          <w:lang w:eastAsia="ru-RU"/>
        </w:rPr>
        <w:lastRenderedPageBreak/>
        <w:t>благодати", сказанном в день памяти святого Владимира у раки его в Десятинном храме, называет его "во владыках апостолом", "</w:t>
      </w:r>
      <w:proofErr w:type="spellStart"/>
      <w:r w:rsidRPr="00034616">
        <w:rPr>
          <w:rFonts w:ascii="Times New Roman" w:eastAsia="Times New Roman" w:hAnsi="Times New Roman" w:cs="Times New Roman"/>
          <w:color w:val="000000"/>
          <w:sz w:val="24"/>
          <w:szCs w:val="24"/>
          <w:lang w:eastAsia="ru-RU"/>
        </w:rPr>
        <w:t>подобником</w:t>
      </w:r>
      <w:proofErr w:type="spellEnd"/>
      <w:r w:rsidRPr="00034616">
        <w:rPr>
          <w:rFonts w:ascii="Times New Roman" w:eastAsia="Times New Roman" w:hAnsi="Times New Roman" w:cs="Times New Roman"/>
          <w:color w:val="000000"/>
          <w:sz w:val="24"/>
          <w:szCs w:val="24"/>
          <w:lang w:eastAsia="ru-RU"/>
        </w:rPr>
        <w:t xml:space="preserve">" святого Константина, и сравнивает его апостольское </w:t>
      </w:r>
      <w:proofErr w:type="spellStart"/>
      <w:r w:rsidRPr="00034616">
        <w:rPr>
          <w:rFonts w:ascii="Times New Roman" w:eastAsia="Times New Roman" w:hAnsi="Times New Roman" w:cs="Times New Roman"/>
          <w:color w:val="000000"/>
          <w:sz w:val="24"/>
          <w:szCs w:val="24"/>
          <w:lang w:eastAsia="ru-RU"/>
        </w:rPr>
        <w:t>благовестие</w:t>
      </w:r>
      <w:proofErr w:type="spellEnd"/>
      <w:r w:rsidRPr="00034616">
        <w:rPr>
          <w:rFonts w:ascii="Times New Roman" w:eastAsia="Times New Roman" w:hAnsi="Times New Roman" w:cs="Times New Roman"/>
          <w:color w:val="000000"/>
          <w:sz w:val="24"/>
          <w:szCs w:val="24"/>
          <w:lang w:eastAsia="ru-RU"/>
        </w:rPr>
        <w:t xml:space="preserve"> Русской Земле с </w:t>
      </w:r>
      <w:proofErr w:type="spellStart"/>
      <w:r w:rsidRPr="00034616">
        <w:rPr>
          <w:rFonts w:ascii="Times New Roman" w:eastAsia="Times New Roman" w:hAnsi="Times New Roman" w:cs="Times New Roman"/>
          <w:color w:val="000000"/>
          <w:sz w:val="24"/>
          <w:szCs w:val="24"/>
          <w:lang w:eastAsia="ru-RU"/>
        </w:rPr>
        <w:t>благовестием</w:t>
      </w:r>
      <w:proofErr w:type="spellEnd"/>
      <w:r w:rsidRPr="00034616">
        <w:rPr>
          <w:rFonts w:ascii="Times New Roman" w:eastAsia="Times New Roman" w:hAnsi="Times New Roman" w:cs="Times New Roman"/>
          <w:color w:val="000000"/>
          <w:sz w:val="24"/>
          <w:szCs w:val="24"/>
          <w:lang w:eastAsia="ru-RU"/>
        </w:rPr>
        <w:t xml:space="preserve"> святых апостолов.</w:t>
      </w:r>
    </w:p>
    <w:p w:rsidR="00440978" w:rsidRPr="00034616" w:rsidRDefault="00440978">
      <w:pPr>
        <w:rPr>
          <w:rFonts w:ascii="Times New Roman" w:hAnsi="Times New Roman" w:cs="Times New Roman"/>
        </w:rPr>
      </w:pPr>
    </w:p>
    <w:sectPr w:rsidR="00440978" w:rsidRPr="00034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6"/>
    <w:rsid w:val="00034616"/>
    <w:rsid w:val="001554F1"/>
    <w:rsid w:val="00440978"/>
    <w:rsid w:val="009F736F"/>
    <w:rsid w:val="00E6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paragraph" w:styleId="3">
    <w:name w:val="heading 3"/>
    <w:basedOn w:val="a"/>
    <w:link w:val="30"/>
    <w:uiPriority w:val="9"/>
    <w:qFormat/>
    <w:rsid w:val="00034616"/>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character" w:customStyle="1" w:styleId="30">
    <w:name w:val="Заголовок 3 Знак"/>
    <w:basedOn w:val="a0"/>
    <w:link w:val="3"/>
    <w:uiPriority w:val="9"/>
    <w:rsid w:val="00034616"/>
    <w:rPr>
      <w:rFonts w:eastAsia="Times New Roman"/>
      <w:b/>
      <w:bCs/>
      <w:sz w:val="27"/>
      <w:szCs w:val="27"/>
      <w:lang w:eastAsia="ru-RU"/>
    </w:rPr>
  </w:style>
  <w:style w:type="paragraph" w:styleId="a4">
    <w:name w:val="No Spacing"/>
    <w:basedOn w:val="a"/>
    <w:uiPriority w:val="1"/>
    <w:qFormat/>
    <w:rsid w:val="0003461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616"/>
  </w:style>
  <w:style w:type="paragraph" w:styleId="a5">
    <w:name w:val="Balloon Text"/>
    <w:basedOn w:val="a"/>
    <w:link w:val="a6"/>
    <w:uiPriority w:val="99"/>
    <w:semiHidden/>
    <w:unhideWhenUsed/>
    <w:rsid w:val="00034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61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paragraph" w:styleId="3">
    <w:name w:val="heading 3"/>
    <w:basedOn w:val="a"/>
    <w:link w:val="30"/>
    <w:uiPriority w:val="9"/>
    <w:qFormat/>
    <w:rsid w:val="00034616"/>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character" w:customStyle="1" w:styleId="30">
    <w:name w:val="Заголовок 3 Знак"/>
    <w:basedOn w:val="a0"/>
    <w:link w:val="3"/>
    <w:uiPriority w:val="9"/>
    <w:rsid w:val="00034616"/>
    <w:rPr>
      <w:rFonts w:eastAsia="Times New Roman"/>
      <w:b/>
      <w:bCs/>
      <w:sz w:val="27"/>
      <w:szCs w:val="27"/>
      <w:lang w:eastAsia="ru-RU"/>
    </w:rPr>
  </w:style>
  <w:style w:type="paragraph" w:styleId="a4">
    <w:name w:val="No Spacing"/>
    <w:basedOn w:val="a"/>
    <w:uiPriority w:val="1"/>
    <w:qFormat/>
    <w:rsid w:val="0003461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616"/>
  </w:style>
  <w:style w:type="paragraph" w:styleId="a5">
    <w:name w:val="Balloon Text"/>
    <w:basedOn w:val="a"/>
    <w:link w:val="a6"/>
    <w:uiPriority w:val="99"/>
    <w:semiHidden/>
    <w:unhideWhenUsed/>
    <w:rsid w:val="00034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61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2015-07-28T06:02:00Z</dcterms:created>
  <dcterms:modified xsi:type="dcterms:W3CDTF">2015-07-28T06:04:00Z</dcterms:modified>
</cp:coreProperties>
</file>